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7E" w:rsidRDefault="00F2237E" w:rsidP="00D5192E">
      <w:pPr>
        <w:pStyle w:val="a3"/>
        <w:shd w:val="clear" w:color="auto" w:fill="FFFFFF"/>
        <w:spacing w:before="0" w:beforeAutospacing="0"/>
        <w:ind w:left="-284" w:firstLine="284"/>
        <w:jc w:val="center"/>
        <w:rPr>
          <w:sz w:val="28"/>
          <w:szCs w:val="28"/>
        </w:rPr>
      </w:pPr>
    </w:p>
    <w:p w:rsidR="00F2237E" w:rsidRPr="004A1CEB" w:rsidRDefault="00F2237E" w:rsidP="004A1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EB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F2237E" w:rsidRPr="004A1CEB" w:rsidRDefault="00F2237E" w:rsidP="004A1C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CEB">
        <w:rPr>
          <w:rFonts w:ascii="Times New Roman" w:hAnsi="Times New Roman" w:cs="Times New Roman"/>
          <w:sz w:val="28"/>
          <w:szCs w:val="28"/>
        </w:rPr>
        <w:t>«Детский сад № 21 г. Светлогорска»</w:t>
      </w:r>
    </w:p>
    <w:p w:rsidR="00F2237E" w:rsidRPr="00F2237E" w:rsidRDefault="00F2237E" w:rsidP="00F2237E">
      <w:pPr>
        <w:rPr>
          <w:rFonts w:ascii="Times New Roman" w:hAnsi="Times New Roman" w:cs="Times New Roman"/>
        </w:rPr>
      </w:pPr>
    </w:p>
    <w:p w:rsidR="00F2237E" w:rsidRPr="00F2237E" w:rsidRDefault="00F2237E" w:rsidP="00F2237E">
      <w:pPr>
        <w:rPr>
          <w:rFonts w:ascii="Times New Roman" w:hAnsi="Times New Roman" w:cs="Times New Roman"/>
        </w:rPr>
      </w:pPr>
    </w:p>
    <w:p w:rsidR="00F2237E" w:rsidRPr="00F2237E" w:rsidRDefault="00F2237E" w:rsidP="00F2237E">
      <w:pPr>
        <w:rPr>
          <w:rFonts w:ascii="Times New Roman" w:hAnsi="Times New Roman" w:cs="Times New Roman"/>
        </w:rPr>
      </w:pPr>
    </w:p>
    <w:p w:rsidR="00F2237E" w:rsidRPr="00F2237E" w:rsidRDefault="00F2237E" w:rsidP="00F2237E">
      <w:pPr>
        <w:rPr>
          <w:rFonts w:ascii="Times New Roman" w:hAnsi="Times New Roman" w:cs="Times New Roman"/>
        </w:rPr>
      </w:pPr>
    </w:p>
    <w:p w:rsidR="00F2237E" w:rsidRPr="00F2237E" w:rsidRDefault="00F2237E" w:rsidP="00F2237E">
      <w:pPr>
        <w:rPr>
          <w:rFonts w:ascii="Times New Roman" w:hAnsi="Times New Roman" w:cs="Times New Roman"/>
        </w:rPr>
      </w:pPr>
    </w:p>
    <w:p w:rsidR="00F2237E" w:rsidRPr="00F2237E" w:rsidRDefault="00F2237E" w:rsidP="00F2237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2237E" w:rsidRPr="00F2237E" w:rsidRDefault="00F2237E" w:rsidP="00F2237E">
      <w:pPr>
        <w:jc w:val="center"/>
        <w:rPr>
          <w:rFonts w:ascii="Times New Roman" w:hAnsi="Times New Roman" w:cs="Times New Roman"/>
        </w:rPr>
      </w:pPr>
    </w:p>
    <w:p w:rsidR="00F2237E" w:rsidRPr="004A1CEB" w:rsidRDefault="00F2237E" w:rsidP="00F2237E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A1CEB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F2237E" w:rsidRPr="00F2237E" w:rsidRDefault="00F2237E" w:rsidP="00F2237E">
      <w:pPr>
        <w:tabs>
          <w:tab w:val="left" w:pos="5715"/>
        </w:tabs>
        <w:rPr>
          <w:rFonts w:ascii="Times New Roman" w:hAnsi="Times New Roman" w:cs="Times New Roman"/>
        </w:rPr>
      </w:pPr>
    </w:p>
    <w:p w:rsidR="00F2237E" w:rsidRPr="004A1CEB" w:rsidRDefault="00F2237E" w:rsidP="00F2237E">
      <w:pPr>
        <w:pStyle w:val="a3"/>
        <w:shd w:val="clear" w:color="auto" w:fill="FFFFFF"/>
        <w:spacing w:before="0" w:beforeAutospacing="0"/>
        <w:ind w:left="-284" w:firstLine="284"/>
        <w:jc w:val="center"/>
        <w:rPr>
          <w:color w:val="2E74B5" w:themeColor="accent1" w:themeShade="BF"/>
          <w:sz w:val="36"/>
          <w:szCs w:val="36"/>
        </w:rPr>
      </w:pPr>
      <w:r w:rsidRPr="004A1CEB">
        <w:rPr>
          <w:color w:val="2E74B5" w:themeColor="accent1" w:themeShade="BF"/>
          <w:sz w:val="36"/>
          <w:szCs w:val="36"/>
        </w:rPr>
        <w:t>«Деятельность дошкольного учреждения по обучению воспитанников белорусскому языку»</w:t>
      </w:r>
    </w:p>
    <w:p w:rsidR="00F2237E" w:rsidRDefault="00F2237E" w:rsidP="00F2237E">
      <w:pPr>
        <w:shd w:val="clear" w:color="auto" w:fill="FFFFFF"/>
        <w:spacing w:line="240" w:lineRule="auto"/>
        <w:ind w:left="-709" w:firstLine="709"/>
        <w:rPr>
          <w:rFonts w:ascii="Calibri" w:eastAsia="Times New Roman" w:hAnsi="Calibri" w:cs="Calibri"/>
          <w:color w:val="000000"/>
          <w:lang w:eastAsia="ru-RU"/>
        </w:rPr>
      </w:pPr>
    </w:p>
    <w:p w:rsidR="00F2237E" w:rsidRDefault="004A1CEB" w:rsidP="00F2237E">
      <w:pPr>
        <w:tabs>
          <w:tab w:val="left" w:pos="531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4A1CE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46355</wp:posOffset>
            </wp:positionV>
            <wp:extent cx="3943350" cy="2218135"/>
            <wp:effectExtent l="0" t="0" r="0" b="0"/>
            <wp:wrapNone/>
            <wp:docPr id="2" name="Рисунок 2" descr="C:\Users\дс21\Downloads\jardin-de-ninos-en-clas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21\Downloads\jardin-de-ninos-en-clase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37E" w:rsidRDefault="00F2237E" w:rsidP="00D5192E">
      <w:pPr>
        <w:pStyle w:val="a3"/>
        <w:shd w:val="clear" w:color="auto" w:fill="FFFFFF"/>
        <w:spacing w:before="0" w:beforeAutospacing="0"/>
        <w:ind w:left="-284" w:firstLine="284"/>
        <w:jc w:val="center"/>
        <w:rPr>
          <w:sz w:val="28"/>
          <w:szCs w:val="28"/>
        </w:rPr>
      </w:pPr>
    </w:p>
    <w:p w:rsidR="00F2237E" w:rsidRDefault="00F2237E" w:rsidP="00D5192E">
      <w:pPr>
        <w:pStyle w:val="a3"/>
        <w:shd w:val="clear" w:color="auto" w:fill="FFFFFF"/>
        <w:spacing w:before="0" w:beforeAutospacing="0"/>
        <w:ind w:left="-284" w:firstLine="284"/>
        <w:jc w:val="center"/>
        <w:rPr>
          <w:sz w:val="28"/>
          <w:szCs w:val="28"/>
        </w:rPr>
      </w:pPr>
    </w:p>
    <w:p w:rsidR="00F2237E" w:rsidRDefault="004A1CEB" w:rsidP="004A1CEB">
      <w:pPr>
        <w:pStyle w:val="a3"/>
        <w:shd w:val="clear" w:color="auto" w:fill="FFFFFF"/>
        <w:tabs>
          <w:tab w:val="left" w:pos="3660"/>
        </w:tabs>
        <w:spacing w:before="0" w:beforeAutospacing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237E" w:rsidRDefault="00F2237E" w:rsidP="00D5192E">
      <w:pPr>
        <w:pStyle w:val="a3"/>
        <w:shd w:val="clear" w:color="auto" w:fill="FFFFFF"/>
        <w:spacing w:before="0" w:beforeAutospacing="0"/>
        <w:ind w:left="-284" w:firstLine="284"/>
        <w:jc w:val="center"/>
        <w:rPr>
          <w:sz w:val="28"/>
          <w:szCs w:val="28"/>
        </w:rPr>
      </w:pPr>
    </w:p>
    <w:p w:rsidR="00F2237E" w:rsidRDefault="00F2237E" w:rsidP="00D5192E">
      <w:pPr>
        <w:pStyle w:val="a3"/>
        <w:shd w:val="clear" w:color="auto" w:fill="FFFFFF"/>
        <w:spacing w:before="0" w:beforeAutospacing="0"/>
        <w:ind w:left="-284" w:firstLine="284"/>
        <w:jc w:val="center"/>
        <w:rPr>
          <w:sz w:val="28"/>
          <w:szCs w:val="28"/>
        </w:rPr>
      </w:pPr>
    </w:p>
    <w:p w:rsidR="00F2237E" w:rsidRDefault="00F2237E" w:rsidP="00D5192E">
      <w:pPr>
        <w:pStyle w:val="a3"/>
        <w:shd w:val="clear" w:color="auto" w:fill="FFFFFF"/>
        <w:spacing w:before="0" w:beforeAutospacing="0"/>
        <w:ind w:left="-284" w:firstLine="284"/>
        <w:jc w:val="center"/>
        <w:rPr>
          <w:sz w:val="28"/>
          <w:szCs w:val="28"/>
        </w:rPr>
      </w:pPr>
    </w:p>
    <w:p w:rsidR="00F2237E" w:rsidRDefault="004A1CEB" w:rsidP="004A1CEB">
      <w:pPr>
        <w:pStyle w:val="a3"/>
        <w:shd w:val="clear" w:color="auto" w:fill="FFFFFF"/>
        <w:tabs>
          <w:tab w:val="left" w:pos="5925"/>
        </w:tabs>
        <w:spacing w:before="0" w:beforeAutospacing="0"/>
        <w:ind w:left="-284" w:firstLine="284"/>
        <w:rPr>
          <w:sz w:val="28"/>
          <w:szCs w:val="28"/>
        </w:rPr>
      </w:pPr>
      <w:r>
        <w:rPr>
          <w:sz w:val="28"/>
          <w:szCs w:val="28"/>
        </w:rPr>
        <w:tab/>
      </w:r>
    </w:p>
    <w:p w:rsidR="00F2237E" w:rsidRDefault="004A1CEB" w:rsidP="00D5192E">
      <w:pPr>
        <w:pStyle w:val="a3"/>
        <w:shd w:val="clear" w:color="auto" w:fill="FFFFFF"/>
        <w:spacing w:before="0" w:beforeAutospacing="0"/>
        <w:ind w:left="-284" w:firstLine="284"/>
        <w:jc w:val="center"/>
        <w:rPr>
          <w:sz w:val="28"/>
          <w:szCs w:val="28"/>
        </w:rPr>
      </w:pPr>
      <w:r w:rsidRPr="004A1CE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1053465</wp:posOffset>
            </wp:positionH>
            <wp:positionV relativeFrom="paragraph">
              <wp:posOffset>229869</wp:posOffset>
            </wp:positionV>
            <wp:extent cx="1590675" cy="1590675"/>
            <wp:effectExtent l="0" t="0" r="9525" b="9525"/>
            <wp:wrapNone/>
            <wp:docPr id="1" name="Рисунок 1" descr="C:\Users\дс21\Downloads\qrcode_126849712_240323af1506e139d875fc89e0d1c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21\Downloads\qrcode_126849712_240323af1506e139d875fc89e0d1c05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37E" w:rsidRDefault="00F2237E" w:rsidP="00D5192E">
      <w:pPr>
        <w:pStyle w:val="a3"/>
        <w:shd w:val="clear" w:color="auto" w:fill="FFFFFF"/>
        <w:spacing w:before="0" w:beforeAutospacing="0"/>
        <w:ind w:left="-284" w:firstLine="284"/>
        <w:jc w:val="center"/>
        <w:rPr>
          <w:sz w:val="28"/>
          <w:szCs w:val="28"/>
        </w:rPr>
      </w:pPr>
    </w:p>
    <w:p w:rsidR="004A1CEB" w:rsidRPr="004A1CEB" w:rsidRDefault="004A1CEB" w:rsidP="004A1CEB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A1CEB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4A1CEB" w:rsidRPr="004A1CEB" w:rsidRDefault="004A1CEB" w:rsidP="004A1CEB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CEB">
        <w:rPr>
          <w:rFonts w:ascii="Times New Roman" w:hAnsi="Times New Roman" w:cs="Times New Roman"/>
          <w:sz w:val="28"/>
          <w:szCs w:val="28"/>
        </w:rPr>
        <w:tab/>
        <w:t>Я.Г.Макатерская</w:t>
      </w:r>
    </w:p>
    <w:p w:rsidR="004A1CEB" w:rsidRPr="004A1CEB" w:rsidRDefault="004A1CEB" w:rsidP="004A1CEB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CEB">
        <w:rPr>
          <w:rFonts w:ascii="Times New Roman" w:hAnsi="Times New Roman" w:cs="Times New Roman"/>
          <w:sz w:val="28"/>
          <w:szCs w:val="28"/>
        </w:rPr>
        <w:tab/>
        <w:t xml:space="preserve">заместитель заведующего </w:t>
      </w:r>
    </w:p>
    <w:p w:rsidR="004A1CEB" w:rsidRPr="004A1CEB" w:rsidRDefault="004A1CEB" w:rsidP="004A1CEB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CEB">
        <w:rPr>
          <w:rFonts w:ascii="Times New Roman" w:hAnsi="Times New Roman" w:cs="Times New Roman"/>
          <w:sz w:val="28"/>
          <w:szCs w:val="28"/>
        </w:rPr>
        <w:tab/>
        <w:t>по основной деятельности</w:t>
      </w:r>
    </w:p>
    <w:p w:rsidR="00F2237E" w:rsidRDefault="00F2237E" w:rsidP="00D5192E">
      <w:pPr>
        <w:pStyle w:val="a3"/>
        <w:shd w:val="clear" w:color="auto" w:fill="FFFFFF"/>
        <w:spacing w:before="0" w:beforeAutospacing="0"/>
        <w:ind w:left="-284" w:firstLine="284"/>
        <w:jc w:val="center"/>
        <w:rPr>
          <w:sz w:val="28"/>
          <w:szCs w:val="28"/>
        </w:rPr>
      </w:pPr>
    </w:p>
    <w:p w:rsidR="00F2237E" w:rsidRDefault="00F2237E" w:rsidP="004A1CEB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p w:rsidR="00F2237E" w:rsidRDefault="00F2237E" w:rsidP="00D5192E">
      <w:pPr>
        <w:pStyle w:val="a3"/>
        <w:shd w:val="clear" w:color="auto" w:fill="FFFFFF"/>
        <w:spacing w:before="0" w:beforeAutospacing="0"/>
        <w:ind w:left="-284" w:firstLine="284"/>
        <w:jc w:val="center"/>
        <w:rPr>
          <w:sz w:val="28"/>
          <w:szCs w:val="28"/>
        </w:rPr>
      </w:pPr>
    </w:p>
    <w:p w:rsidR="00F2237E" w:rsidRDefault="00F2237E" w:rsidP="00D5192E">
      <w:pPr>
        <w:pStyle w:val="a3"/>
        <w:shd w:val="clear" w:color="auto" w:fill="FFFFFF"/>
        <w:spacing w:before="0" w:beforeAutospacing="0"/>
        <w:ind w:left="-284" w:firstLine="284"/>
        <w:jc w:val="center"/>
        <w:rPr>
          <w:sz w:val="28"/>
          <w:szCs w:val="28"/>
        </w:rPr>
      </w:pPr>
    </w:p>
    <w:p w:rsidR="00766935" w:rsidRPr="00176388" w:rsidRDefault="00766935" w:rsidP="00D5192E">
      <w:pPr>
        <w:pStyle w:val="a3"/>
        <w:shd w:val="clear" w:color="auto" w:fill="FFFFFF"/>
        <w:spacing w:before="0" w:beforeAutospacing="0"/>
        <w:ind w:left="-284" w:firstLine="284"/>
        <w:jc w:val="center"/>
        <w:rPr>
          <w:sz w:val="28"/>
          <w:szCs w:val="28"/>
        </w:rPr>
      </w:pPr>
      <w:r w:rsidRPr="00176388">
        <w:rPr>
          <w:sz w:val="28"/>
          <w:szCs w:val="28"/>
        </w:rPr>
        <w:lastRenderedPageBreak/>
        <w:t>«Деятельность дошкольного учреждения по обучению воспитанников белорусскому языку»</w:t>
      </w:r>
    </w:p>
    <w:p w:rsidR="00766935" w:rsidRPr="00176388" w:rsidRDefault="00766935" w:rsidP="00176388">
      <w:pPr>
        <w:pStyle w:val="a3"/>
        <w:shd w:val="clear" w:color="auto" w:fill="FFFFFF"/>
        <w:spacing w:before="0" w:beforeAutospacing="0"/>
        <w:ind w:left="-284" w:firstLine="284"/>
        <w:jc w:val="both"/>
        <w:rPr>
          <w:sz w:val="28"/>
          <w:szCs w:val="28"/>
        </w:rPr>
      </w:pPr>
      <w:r w:rsidRPr="00176388">
        <w:rPr>
          <w:sz w:val="28"/>
          <w:szCs w:val="28"/>
        </w:rPr>
        <w:t>Близость белорусского и русского языков создает специфические условия для речевого воспитания детей дошкольного возраста. Для большинства детей первым (родным) языком, на котором они учатся говорить и думать, общаться с людьми, которые их окружают, узнавать действительность, является русский. Белорусский же язык хронологически выступает для них вторым. В то же время именно он осмысливается обществом как родной язык, хранящий национально-культурную идентификацию. Поэтому встает сложная проблема обучения детей белорусскому языку как родному.</w:t>
      </w:r>
    </w:p>
    <w:p w:rsidR="00766935" w:rsidRPr="00176388" w:rsidRDefault="00766935" w:rsidP="00176388">
      <w:pPr>
        <w:pStyle w:val="a3"/>
        <w:shd w:val="clear" w:color="auto" w:fill="FFFFFF"/>
        <w:spacing w:before="0" w:beforeAutospacing="0"/>
        <w:ind w:left="-284" w:firstLine="284"/>
        <w:jc w:val="both"/>
        <w:rPr>
          <w:sz w:val="28"/>
          <w:szCs w:val="28"/>
        </w:rPr>
      </w:pPr>
      <w:r w:rsidRPr="00176388">
        <w:rPr>
          <w:sz w:val="28"/>
          <w:szCs w:val="28"/>
        </w:rPr>
        <w:t xml:space="preserve">Русскоязычные дети в Беларуси в основном понимают белорусскую речь, могут воспроизводить отдельные слова, выражения, небольшие стихотворные произведения. Это значит, что речевое развитие детей дошкольного возраста характеризуется рецептивным и репродуктивным двуязычием - восприятием (и </w:t>
      </w:r>
      <w:r w:rsidR="00176388" w:rsidRPr="00176388">
        <w:rPr>
          <w:sz w:val="28"/>
          <w:szCs w:val="28"/>
        </w:rPr>
        <w:t>пониманием)</w:t>
      </w:r>
      <w:r w:rsidRPr="00176388">
        <w:rPr>
          <w:sz w:val="28"/>
          <w:szCs w:val="28"/>
        </w:rPr>
        <w:t xml:space="preserve"> и восстановлением белорусской речи. У детей дошкольного возраста создаются «жизненные» представления о русском и белорусском языках и их элементах.</w:t>
      </w:r>
    </w:p>
    <w:p w:rsidR="00766935" w:rsidRPr="00176388" w:rsidRDefault="00766935" w:rsidP="00176388">
      <w:pPr>
        <w:pStyle w:val="a3"/>
        <w:shd w:val="clear" w:color="auto" w:fill="FFFFFF"/>
        <w:spacing w:before="0" w:beforeAutospacing="0"/>
        <w:ind w:left="-284" w:firstLine="284"/>
        <w:jc w:val="both"/>
        <w:rPr>
          <w:sz w:val="28"/>
          <w:szCs w:val="28"/>
        </w:rPr>
      </w:pPr>
      <w:r w:rsidRPr="00176388">
        <w:rPr>
          <w:sz w:val="28"/>
          <w:szCs w:val="28"/>
        </w:rPr>
        <w:t>Однако необходимости пользоваться белорусским языком в повседневной жизни у русскоязычных детей мало. Планировать, организовывать свою деятельность, осуществлять общение им проще по-русски.</w:t>
      </w:r>
    </w:p>
    <w:p w:rsidR="00766935" w:rsidRPr="00176388" w:rsidRDefault="00766935" w:rsidP="00176388">
      <w:pPr>
        <w:pStyle w:val="a3"/>
        <w:shd w:val="clear" w:color="auto" w:fill="FFFFFF"/>
        <w:spacing w:before="0" w:beforeAutospacing="0"/>
        <w:ind w:left="-284" w:firstLine="284"/>
        <w:jc w:val="both"/>
        <w:rPr>
          <w:sz w:val="28"/>
          <w:szCs w:val="28"/>
        </w:rPr>
      </w:pPr>
      <w:r w:rsidRPr="00176388">
        <w:rPr>
          <w:sz w:val="28"/>
          <w:szCs w:val="28"/>
        </w:rPr>
        <w:t>При обучении детей дошкольного возраста белорусскому языку, развития у них белорусской речи необходимо учитывать две особенности. С одной стороны, это </w:t>
      </w:r>
      <w:r w:rsidRPr="00176388">
        <w:rPr>
          <w:rStyle w:val="a4"/>
          <w:b/>
          <w:bCs/>
          <w:sz w:val="28"/>
          <w:szCs w:val="28"/>
        </w:rPr>
        <w:t>неосознанное усвоение детьми белорусского языка в повседневном общении</w:t>
      </w:r>
      <w:r w:rsidRPr="00176388">
        <w:rPr>
          <w:sz w:val="28"/>
          <w:szCs w:val="28"/>
        </w:rPr>
        <w:t> (во время народных игр, прослушивания художественных произведений). С другой - это </w:t>
      </w:r>
      <w:r w:rsidRPr="00176388">
        <w:rPr>
          <w:rStyle w:val="a4"/>
          <w:b/>
          <w:bCs/>
          <w:sz w:val="28"/>
          <w:szCs w:val="28"/>
        </w:rPr>
        <w:t>специально организованное обучение</w:t>
      </w:r>
      <w:r w:rsidRPr="00176388">
        <w:rPr>
          <w:sz w:val="28"/>
          <w:szCs w:val="28"/>
        </w:rPr>
        <w:t>, ориентированное на формирование у воспитанников элементарных речевых обобщений.</w:t>
      </w:r>
    </w:p>
    <w:p w:rsidR="00766935" w:rsidRPr="00176388" w:rsidRDefault="00766935" w:rsidP="00176388">
      <w:pPr>
        <w:pStyle w:val="a3"/>
        <w:shd w:val="clear" w:color="auto" w:fill="FFFFFF"/>
        <w:spacing w:before="0" w:beforeAutospacing="0"/>
        <w:ind w:left="-284" w:firstLine="284"/>
        <w:jc w:val="both"/>
        <w:rPr>
          <w:sz w:val="28"/>
          <w:szCs w:val="28"/>
        </w:rPr>
      </w:pPr>
      <w:r w:rsidRPr="00176388">
        <w:rPr>
          <w:rStyle w:val="a4"/>
          <w:sz w:val="28"/>
          <w:szCs w:val="28"/>
        </w:rPr>
        <w:t>Развитие белорусской речи необходимо осуществлять постепенно</w:t>
      </w:r>
      <w:r w:rsidRPr="00176388">
        <w:rPr>
          <w:sz w:val="28"/>
          <w:szCs w:val="28"/>
        </w:rPr>
        <w:t>, начиная с введения белорусского языка в разные виды деятельности детей раннего и младшего дошкольного возраста с целью развития рецептивного и репродуктивного двуязычия и его чувств, переходя затем к обучению детей среднего и старшего дошкольного возраста продуктивному белорусскому языку. Обучение на каждом следующем этапе осуществляется на фоне дальнейшего развития и совершенствования речевых навыков детей, приобретенных на предыдущих этапах.</w:t>
      </w:r>
    </w:p>
    <w:p w:rsidR="00766935" w:rsidRPr="00176388" w:rsidRDefault="00766935" w:rsidP="00176388">
      <w:pPr>
        <w:pStyle w:val="a3"/>
        <w:shd w:val="clear" w:color="auto" w:fill="FFFFFF"/>
        <w:spacing w:before="0" w:beforeAutospacing="0"/>
        <w:ind w:left="-284" w:firstLine="284"/>
        <w:jc w:val="both"/>
        <w:rPr>
          <w:sz w:val="28"/>
          <w:szCs w:val="28"/>
        </w:rPr>
      </w:pPr>
      <w:r w:rsidRPr="00176388">
        <w:rPr>
          <w:sz w:val="28"/>
          <w:szCs w:val="28"/>
        </w:rPr>
        <w:t>Фактором, который положительно влияет на усвоение белорусского языка как родного, является воспитание у детей интереса и симпатии к нему, способного удовлетворять эстетические, игровые, познавательные и другие запросы детей.</w:t>
      </w:r>
    </w:p>
    <w:p w:rsidR="00766935" w:rsidRPr="00176388" w:rsidRDefault="00766935" w:rsidP="00176388">
      <w:pPr>
        <w:pStyle w:val="a3"/>
        <w:shd w:val="clear" w:color="auto" w:fill="FFFFFF"/>
        <w:spacing w:before="0" w:beforeAutospacing="0"/>
        <w:ind w:left="-284" w:firstLine="284"/>
        <w:jc w:val="both"/>
        <w:rPr>
          <w:sz w:val="28"/>
          <w:szCs w:val="28"/>
        </w:rPr>
      </w:pPr>
      <w:r w:rsidRPr="00176388">
        <w:rPr>
          <w:sz w:val="28"/>
          <w:szCs w:val="28"/>
        </w:rPr>
        <w:t xml:space="preserve">Воспитатель выстраивает эмоционально яркое общение на белорусском языке, содержание и форма которого соответствует интересам и представлениям детей дошкольного возраста, мотивам их взаимодействия с окружающими. Белорусский язык создает особую «сферу общения» и вызывает наибольшую внутреннюю активность у детей дошкольного возраста. При этом определенная </w:t>
      </w:r>
      <w:r w:rsidRPr="00176388">
        <w:rPr>
          <w:sz w:val="28"/>
          <w:szCs w:val="28"/>
        </w:rPr>
        <w:lastRenderedPageBreak/>
        <w:t>сфера общения закрепляется для каждого из языков по принципу «одна игра - один язык».</w:t>
      </w:r>
    </w:p>
    <w:p w:rsidR="00D5192E" w:rsidRDefault="00766935" w:rsidP="00D5192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638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формами работы по популяризации белорусского языка с дошкольниками являются, игры-занятия, художественно-эстетическая, физкультурно-оздоровительная работа, календарные народные праздники и развлечения, выставки детского рисунка, поделок из природного материала, чтение сказок, изготовление книг, театральных уголков, уголков нравственно-патриотического воспитания и мн. др. Развитие разговорной деятельности детей вначале осуществляется на малых формах белорусского фольклора (</w:t>
      </w:r>
      <w:proofErr w:type="spellStart"/>
      <w:r w:rsidRPr="00176388">
        <w:rPr>
          <w:rFonts w:ascii="Times New Roman" w:hAnsi="Times New Roman" w:cs="Times New Roman"/>
          <w:sz w:val="28"/>
          <w:szCs w:val="28"/>
          <w:shd w:val="clear" w:color="auto" w:fill="FFFFFF"/>
        </w:rPr>
        <w:t>калыханках</w:t>
      </w:r>
      <w:proofErr w:type="spellEnd"/>
      <w:r w:rsidRPr="00176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загадках, считалках, пословицах, поговорках, </w:t>
      </w:r>
      <w:proofErr w:type="spellStart"/>
      <w:r w:rsidRPr="00176388">
        <w:rPr>
          <w:rFonts w:ascii="Times New Roman" w:hAnsi="Times New Roman" w:cs="Times New Roman"/>
          <w:sz w:val="28"/>
          <w:szCs w:val="28"/>
          <w:shd w:val="clear" w:color="auto" w:fill="FFFFFF"/>
        </w:rPr>
        <w:t>потешках</w:t>
      </w:r>
      <w:proofErr w:type="spellEnd"/>
      <w:r w:rsidRPr="00176388">
        <w:rPr>
          <w:rFonts w:ascii="Times New Roman" w:hAnsi="Times New Roman" w:cs="Times New Roman"/>
          <w:sz w:val="28"/>
          <w:szCs w:val="28"/>
          <w:shd w:val="clear" w:color="auto" w:fill="FFFFFF"/>
        </w:rPr>
        <w:t>). В процессе ознакомления с белорусским языком идет работа над произношением специфических труднопроизносимых звуках белорусского языка. Играя в театры, дети расширяют, обогащают свой словарный запас, учатся связной речи. Разнообразие форм работы помогает дошкольникам осознать свою принадлежность к белорусской нации, прочувствовать неповторимый колорит нашей культуры, мелодичность звучания родного языка.</w:t>
      </w:r>
    </w:p>
    <w:p w:rsidR="00D5192E" w:rsidRDefault="00D5192E" w:rsidP="00D5192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192E">
        <w:rPr>
          <w:rFonts w:ascii="Times New Roman" w:hAnsi="Times New Roman" w:cs="Times New Roman"/>
          <w:sz w:val="28"/>
          <w:szCs w:val="28"/>
        </w:rPr>
        <w:t xml:space="preserve">Основными методами приобщения детей к национальной культуре являются: — создание музейных экспозиций; — выставки, организованные в детском саду; — встречи с народными умельцами и посещение мастерской художника; — праздники и развлечения; — рассматривание иллюстраций к белорусским народным сказкам, изделий декоративно-прикладного искусства, ремесленных изделий; — прослушивание белорусских мелодий, исполнение песен, народных танцев) и др. Формирование устойчивого познавательного интереса детей дошкольного возраста к белорусскому языку в процессе нерегламентированной деятельности можно начать с создания предметно-развивающей среды. В групповой комнате создается белорусский уголок, который может содержать материал, позволяющий более эффективно приобщить детей дошкольного возраста к родной культуре и через родную культуру к родному (белорусскому) языку. В уголке размещается художественная и публицистическая литература на белорусском языке (сказки, стихи, рассказы белорусских писателей); 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учебнонаглядные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 xml:space="preserve"> пособия о Беларуси, о Минске; дидактические игры на белорусском языке; альбомы: «Наша семья», «Наш город», «Наша республика», «Обычаи и фольклор белорусского народа», «Национальный костюм»; предметы белорусского декоративно-прикладного искусства белорусского народа; детские рисунки выставки работ родителей и детей: «Моя родина Беларусь», «Минск – столица Беларуси», «Волковыск – любимый город»; белорусские народные игрушки. Разнообразный дидактический, занимательный игровой материал в белорусском уголке можно разместить таким образом, чтобы каждый из детей мог знакомиться с ним самостоятельно, по своему желанию. Успех работы во многом зависит от организации образовательного процесса, поэтому формирование устойчивого интереса к белорусскому языку осуществляется как на занятиях, так и в процессе нерегламентированной совместной с воспитателем и самостоятельной деятельности детей. Особое внимание в работе с детьми дошкольного возраста уделяется дидактическим развивающим играм, которые проводятся как на занятиях, так и в процессе нерегламентированной деятельности. С особым интересом дети играют в такие игры как: «Родная 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 xml:space="preserve">», </w:t>
      </w:r>
      <w:r w:rsidRPr="00D5192E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вырабу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Апранем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 xml:space="preserve"> ляльку». Увлекшись содержанием игры, её сюжетом дети с легкостью смогут употреблять новые слова и выражения на белорусском языке. Для формирования интереса к белорусскому языку используются и сюжетно-ролевые игры. Дети с удовольствием играют в игру «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Крама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>» (покупают и продают различные товары, разговаривая между собой на белорусском языке), игру «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Археолагi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>» (ищут части одного предмета из обихода белорусов, который заранее изготавливался для игры, и составляли его целиком). Подобные игры представляют собой условное воспроизведение детьми реальной практической деятельности людей, создаются условия реального общения. Также для формирования устойчивого интереса и положительного отношения к белорусскому языку воспитанников можно использовать белорусские народные подвижные игры, которые тесно связаны с бытом людей, белорусской природой. Данные игры позволяют закреплять отдельные слова, их произношение, грамматические формы, тексты. В белорусских народных играх воспитанники воспроизводят музыкальность, напевность белорусского языка, овладевают его меткостью и образностью. С большим интересом дети играют в такие игры как: «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Вожык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мышы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Запляціся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пляцень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Пярсценак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 xml:space="preserve">», «У 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Мазаля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Рэдзька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 xml:space="preserve">», «Грушка» и др. Особый интерес к белорусскому языку дети проявляют в </w:t>
      </w:r>
      <w:proofErr w:type="spellStart"/>
      <w:r w:rsidRPr="00D5192E">
        <w:rPr>
          <w:rFonts w:ascii="Times New Roman" w:hAnsi="Times New Roman" w:cs="Times New Roman"/>
          <w:sz w:val="28"/>
          <w:szCs w:val="28"/>
        </w:rPr>
        <w:t>играхдраматизациях</w:t>
      </w:r>
      <w:proofErr w:type="spellEnd"/>
      <w:r w:rsidRPr="00D5192E">
        <w:rPr>
          <w:rFonts w:ascii="Times New Roman" w:hAnsi="Times New Roman" w:cs="Times New Roman"/>
          <w:sz w:val="28"/>
          <w:szCs w:val="28"/>
        </w:rPr>
        <w:t xml:space="preserve"> по сюжету белорусских народных сказок о животных. В этих играх-драматизациях содержание, роли, игровые действия обусловлены сюжетом и содержанием сказки. Они сходны с сюжетно-ролевыми играми: в основе тех и других условное воспроизведение явления, действий и взаимоотношений людей и т.д., а также имеются элементы творчества. Своеобразие игр-драматизаций заключается в том, что по сюжету сказки дети исполняют определённые роли, воспроизводят события в точной последовательности на родном (белорусском) языке. Прекрасный язык, увлекательный сюжет, повторы в тексте, динамика развития действия – всё это способствует овладению детьми живой белорусской речью. Играя, дети непосредственно выражают свои чувства в слове, жесте, мимике, интонации. Причем в одних случаях они сами изображают персонажей сказки, в других – персонажами становятся игрушки, куклы. Необходимо стараться, чтобы в процессе игры дети не только передавали содержание сказки, но и пытались изменить, дополнить его. Каждый ребенок может проявлять своё творчество. Для стимулирования хода игры воспитатель дошкольного образования может принимать в ней участие в качестве обычного игрока, строго сохраняя при этом игровые правила и пользуясь красивыми образными выражениями на белорусском языке. </w:t>
      </w:r>
    </w:p>
    <w:p w:rsidR="00E64236" w:rsidRPr="00D5192E" w:rsidRDefault="00D5192E" w:rsidP="00D5192E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5192E">
        <w:rPr>
          <w:rFonts w:ascii="Times New Roman" w:hAnsi="Times New Roman" w:cs="Times New Roman"/>
          <w:sz w:val="28"/>
          <w:szCs w:val="28"/>
        </w:rPr>
        <w:t>Таким образом, в ходе нерегламентированных видов детской деятельности, используя разнообразные методы и формы работы с воспитанниками успешно формируется устойчивый интерес и положительное отношение к белорусскому языку воспитанников.</w:t>
      </w:r>
    </w:p>
    <w:sectPr w:rsidR="00E64236" w:rsidRPr="00D5192E" w:rsidSect="00F2237E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35"/>
    <w:rsid w:val="00176388"/>
    <w:rsid w:val="00495F2F"/>
    <w:rsid w:val="004A1CEB"/>
    <w:rsid w:val="00766935"/>
    <w:rsid w:val="007E0410"/>
    <w:rsid w:val="00BB7078"/>
    <w:rsid w:val="00D5192E"/>
    <w:rsid w:val="00E64236"/>
    <w:rsid w:val="00F2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2BBE-4745-4D5A-BB63-625A0AD3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693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A1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1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дс21</dc:creator>
  <cp:keywords/>
  <dc:description/>
  <cp:lastModifiedBy>дс21</cp:lastModifiedBy>
  <cp:revision>8</cp:revision>
  <cp:lastPrinted>2024-09-20T13:30:00Z</cp:lastPrinted>
  <dcterms:created xsi:type="dcterms:W3CDTF">2024-09-19T13:45:00Z</dcterms:created>
  <dcterms:modified xsi:type="dcterms:W3CDTF">2024-09-20T13:30:00Z</dcterms:modified>
</cp:coreProperties>
</file>