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08" w:rsidRPr="005F5629" w:rsidRDefault="002B0608" w:rsidP="002B060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Государственное учреждение образования</w:t>
      </w:r>
    </w:p>
    <w:p w:rsidR="002B0608" w:rsidRPr="005F5629" w:rsidRDefault="002B0608" w:rsidP="002B060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«Детский сад №21 </w:t>
      </w:r>
      <w:proofErr w:type="spellStart"/>
      <w:r w:rsidRPr="005F562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г.Светлогорска</w:t>
      </w:r>
      <w:proofErr w:type="spellEnd"/>
      <w:r w:rsidRPr="005F562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»</w:t>
      </w:r>
    </w:p>
    <w:p w:rsidR="002B0608" w:rsidRPr="005F5629" w:rsidRDefault="002B0608" w:rsidP="002B060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2B0608" w:rsidRPr="005F5629" w:rsidRDefault="002B0608" w:rsidP="002B060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2B0608" w:rsidRPr="001C1D67" w:rsidRDefault="002B0608" w:rsidP="002B06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C1D6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FD1DC" wp14:editId="68C29519">
                <wp:simplePos x="0" y="0"/>
                <wp:positionH relativeFrom="column">
                  <wp:posOffset>-85725</wp:posOffset>
                </wp:positionH>
                <wp:positionV relativeFrom="paragraph">
                  <wp:posOffset>165735</wp:posOffset>
                </wp:positionV>
                <wp:extent cx="1828800" cy="1828800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0608" w:rsidRDefault="002B0608" w:rsidP="002B0608">
                            <w:pPr>
                              <w:spacing w:after="0" w:line="240" w:lineRule="auto"/>
                              <w:ind w:firstLine="709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383838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B0608" w:rsidRPr="00ED06D2" w:rsidRDefault="002B0608" w:rsidP="002B0608">
                            <w:pPr>
                              <w:spacing w:after="0" w:line="240" w:lineRule="auto"/>
                              <w:ind w:firstLine="709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383838"/>
                                <w:kern w:val="36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06D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383838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383838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мочь ребенку справиться с детскими </w:t>
                            </w:r>
                            <w:r w:rsidRPr="00ED06D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383838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страхами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FD1DC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-6.75pt;margin-top:13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N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" filled="f" stroked="f">
                <v:textbox style="mso-fit-shape-to-text:t">
                  <w:txbxContent>
                    <w:p w:rsidR="002B0608" w:rsidRDefault="002B0608" w:rsidP="002B0608">
                      <w:pPr>
                        <w:spacing w:after="0" w:line="240" w:lineRule="auto"/>
                        <w:ind w:firstLine="709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383838"/>
                          <w:kern w:val="36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B0608" w:rsidRPr="00ED06D2" w:rsidRDefault="002B0608" w:rsidP="002B0608">
                      <w:pPr>
                        <w:spacing w:after="0" w:line="240" w:lineRule="auto"/>
                        <w:ind w:firstLine="709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383838"/>
                          <w:kern w:val="36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06D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383838"/>
                          <w:kern w:val="36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по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383838"/>
                          <w:kern w:val="36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мочь ребенку справиться с детскими </w:t>
                      </w:r>
                      <w:r w:rsidRPr="00ED06D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383838"/>
                          <w:kern w:val="36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страхами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0608" w:rsidRPr="001C1D67" w:rsidRDefault="006A7472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B0608" w:rsidRPr="00ED06D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DED86C" wp14:editId="7F214FC4">
            <wp:extent cx="3791574" cy="2857500"/>
            <wp:effectExtent l="0" t="0" r="0" b="0"/>
            <wp:docPr id="2" name="Рисунок 2" descr="http://logopediy.by/wp-content/uploads/2012/11/strak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iy.by/wp-content/uploads/2012/11/strak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318" cy="286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08" w:rsidRPr="001C1D67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08" w:rsidRPr="001C1D67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08" w:rsidRPr="001C1D67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08" w:rsidRPr="001C1D67" w:rsidRDefault="006A7472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F041D">
        <w:rPr>
          <w:noProof/>
          <w:lang w:eastAsia="ru-RU"/>
        </w:rPr>
        <w:drawing>
          <wp:inline distT="0" distB="0" distL="0" distR="0" wp14:anchorId="0EEBE15E" wp14:editId="535F8A6E">
            <wp:extent cx="264795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08" w:rsidRPr="001C1D67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08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08" w:rsidRPr="007C6292" w:rsidRDefault="002B0608" w:rsidP="002B0608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6292">
        <w:rPr>
          <w:rFonts w:ascii="Times New Roman" w:eastAsia="Times New Roman" w:hAnsi="Times New Roman" w:cs="Times New Roman"/>
          <w:sz w:val="30"/>
          <w:szCs w:val="30"/>
          <w:lang w:eastAsia="ru-RU"/>
        </w:rPr>
        <w:t>Бусел И.А.,</w:t>
      </w:r>
    </w:p>
    <w:p w:rsidR="002B0608" w:rsidRDefault="002B0608" w:rsidP="002B0608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7C6292">
        <w:rPr>
          <w:rFonts w:ascii="Times New Roman" w:eastAsia="Times New Roman" w:hAnsi="Times New Roman" w:cs="Times New Roman"/>
          <w:sz w:val="30"/>
          <w:szCs w:val="30"/>
          <w:lang w:eastAsia="ru-RU"/>
        </w:rPr>
        <w:t>едагог-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 — это отрицательная эмоция, возникающая в ре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зультате реальной или воображаемой опасности, угрожающей жизни личности.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 разделяют страхи на приобретенные и врожден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ные. Приобретенные страхи связаны с конкретными событи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ями, произошедшими с человеком; эти страхи внушаемы.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При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softHyphen/>
        <w:t xml:space="preserve">чинами возникновения страха 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стать самые разные обстоятельства. 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Например: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травматический опыт, полученный ребенком (укус собаки, осы и т. д.);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нормальное взросление (так появляется, например, есте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ственный страх смерти);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нарушение отношений с родителями; психические заболевания.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Врожденные страхи сопровождают определенный возраст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ной период развития. После трех лет, к примеру, начинается бурное развитие фантазии, воображения, образного мышления при том, что дети еще очень наивны и внушаемы. Маленькие дети могут бояться всего: любого резкого звука, темноты, игрушки. И даже если вам кажется, что ваш ребенок пережил какую-то пугающую его ситуацию без какого-либо вреда для себя, то спустя некоторое время у него могут появиться страхи.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От 1 до 3 лет 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— у ребенка может быть боязнь резких звуков, одиночества, страх потерять маму (если он посещает ясли), боязнь боли, медработников. В этот период детям могут сниться страшные сны, поэтому могут появиться страхи перед засыпанием.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От 3 до 5 лет 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— возраст эмоционального наполнения «Я» ребенка. Часто встречается триада страхов: страх одиночества, темноты и замкнутого пространства.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От 5 до 7 лет 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— в этом периоде интенсивно развивается абстрактное мышление, способность к обобщениям, осознание категории времени и пространства, поиск ответов на вопросы: «Откуда все взялось? Зачем живут люди?» и т. д. Ведущим стра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хом старшего дошкольного возраста является страх смерти. Все эти страхи носят преходящий характер.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B0608" w:rsidRPr="005F5629" w:rsidRDefault="002B0608" w:rsidP="002B060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F562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Факторы, способствующие появлению страхов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1. 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Чрезмерная опека.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родители стремятся оградить ребенка от всех неприятностей, предвосхитить все трудности, которые могут встретиться у него на пути, ребенок начинает воспринимать мир как угрозу, как нечто чужеродное  и таящее опасность, с чем стоит избегать контактов.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Разговоры взрослых о болезнях и несчастьях.</w:t>
      </w:r>
      <w:r w:rsidRPr="005F5629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взрослые, окружающие малыша, склонны к пессимизму, сами воспринимают жизнь 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как череду неприятностей и трудностей (что выражается в частых разговорах о своих и чужих несчастьях и болезнях), то, естественно, они не научат своего ребенка жизнера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достности и оптимизму, так как маленькие дети воспринимают боль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шой мир через призму взглядов и оценок своих родителей.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3.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Чрезмерная напряженность и непонимание в семье.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семье часто возникают конфликты или чувствуется напря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женность и непонимание между ее членами, то это непосредственно влияет на эмоциональное благополучие ребенка, в том числе на силу и количество возникающих страхов.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Неуверенность родителей в своих воспитательных дей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softHyphen/>
        <w:t>ствиях.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родители ведут себя излишне мягко, все время сомневаясь в правильности своих действий по отношению к сыну или доче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ри, то это тоже неблагоприятно сказывается на его (ее) развитии. Для психологического благополучия детей нужно, чтобы родители являлись некой крепостью, которая уверенно ограничивает рамки свободы и в то же время надежно защищает.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Отсутствие общения со сверстниками.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У детей, имеющих возможность играть со сверстниками, стра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хи реже переходят на патологический уровень. Вероятно, это объясняется тем, что в совместных играх ребята одного возрас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та невольно обращаются к теме наиболее актуального для них страха и таким образом дают волю своим эмоциям, одновремен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 получая групповую поддержку.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F562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Как нужно вести себя с ребенком, испытывающим страх: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первую очередь необходимо выяснить причину страха.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Ни в коем случае не наказывать ребенка.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напоминать ребенку о страхе.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-Постараться проиграть пугающее ребенка событие, где бы страшное показалось смешным, нелепым, безобидным.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Нужно быть внимательным к ребенку, не оставлять его одного наедине со своими страхами, не игнорировать страх.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перегружать фантазию и воображение ребенка пугающими его сказками и историями.</w:t>
      </w:r>
    </w:p>
    <w:p w:rsidR="002B0608" w:rsidRPr="005F5629" w:rsidRDefault="002B0608" w:rsidP="002B06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передавать свой страх ребенку.</w:t>
      </w:r>
    </w:p>
    <w:p w:rsidR="002B0608" w:rsidRPr="005F5629" w:rsidRDefault="002B0608" w:rsidP="002B0608">
      <w:pPr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ребёнок </w:t>
      </w:r>
      <w:hyperlink r:id="rId8" w:history="1">
        <w:r w:rsidRPr="005F562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боится</w:t>
        </w:r>
      </w:hyperlink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говорите, что это пустяки.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Некоторые родители, не зная как помочь ребёнку, говорят ему: «Как не стыдно, такой большой мальчик!». Это не поможет справиться со страхом, но добавит чувство вины. Если ребёнок почувствует себя глупым и виноватым в ваших глазах - он не сможет обратиться к вам за помощью в следующий раз, а постарается спрятать 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свои страхи поглубже. А это может усилить страхи, и даже привести к болезни малыша.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"Разрешите" ребенку бояться.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Малышу важно, чтобы мама и папа его поддержали. Расскажите, чего вы сами боялись в детстве. Для дошкольника его фантазии так же реальны, как и всё остальное в этом мире. Поэтому бесполезно объяснять, что Кощея не существует — он все равно вам не поверит. Спрашивайте ребёнка о его страхах. Когда они будут разделены с надёжным понимающим человеком - они уже не будут так пугать.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Говорите с ребенком о страхах.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Помогите ему понять, чего он боится: "Ты боишься бандитов? Или сказочных монстров? Ты боишься, что может начаться пожар? Или просто тебе страшно одному в темноте идти в туалет?" Разберите вместе, что можно делать со страхом: "Давай подумаем, что мы можем сделать с твоим страхом". Обсудите, на что похож страх ребёнка. На чудище? Отлично! </w:t>
      </w:r>
      <w:hyperlink r:id="rId9" w:history="1">
        <w:r w:rsidRPr="005F562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Рисуем чудище</w:t>
        </w:r>
      </w:hyperlink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. Лепим из пластилина. Придумываем про него сказку. Облачаем ребёнка в роль сказочного персонажа. Предложите ему придумать конец сказки, в котором он сам побеждает чудище.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можете на время, например, оставить гореть ночник в комнате ребенка, разрешить ему спать в одной комнате с родителями, оставить ему телефон — на случай вызова пожарных или милиции, подарить баллончик — для того, чтобы ребенок мог защищаться в случае нападения бандитов. Такие "ритуальные" меры могут помочь снизить интенсивность страха, но не могут полностью избавить ребёнка от тревоги.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Убедите ребенка, что с ним ничего не случится.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Говорите ребёнку: "Я с тобой. Я знаю, как поступить. Я никому тебя не дам в обиду". Для </w:t>
      </w:r>
      <w:hyperlink r:id="rId10" w:history="1">
        <w:r w:rsidRPr="005F562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тревожного малыша</w:t>
        </w:r>
      </w:hyperlink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крайне важны стабильные уверенные родители.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5. Если ребенок испугался, </w:t>
      </w: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переключите его внимание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предложите почитать, поиграть в конструктор, посмотреть добрый мультфильм, погулять.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подчиняйте жизнь страхам.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 Да, ребёнку необходимо говорить о том, что он справиться и о том, что вы его всегда поддержите. Но нельзя из-за страхов менять уклад жизни (ходить час пешком до детского сада, потому что ребёнок боится ездить на автобусе). Для него это будет значить, что его страхи обоснованы.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7. </w:t>
      </w:r>
      <w:r w:rsidRPr="005F5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Обратитесь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помощью к детскому психологу,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если страхи долго не проходят и действительно мешают ребёнку. Не раздумывая, обращайтесь к 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специалисту, если малыш плохо спит, писает в постель, часто плачет, если у него </w:t>
      </w:r>
      <w:hyperlink r:id="rId11" w:history="1">
        <w:r w:rsidRPr="005F562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мрачные мысли</w:t>
        </w:r>
      </w:hyperlink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он не общается с другими детьми, агрессивен по отношению к себе и другим.</w:t>
      </w:r>
    </w:p>
    <w:p w:rsidR="002B0608" w:rsidRPr="005F5629" w:rsidRDefault="002B0608" w:rsidP="002B0608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8. Читайте вместе книги</w:t>
      </w:r>
      <w:r w:rsidRPr="005F5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 </w:t>
      </w:r>
      <w:r w:rsidRPr="005F5629">
        <w:rPr>
          <w:rFonts w:ascii="Times New Roman" w:hAnsi="Times New Roman" w:cs="Times New Roman"/>
          <w:sz w:val="30"/>
          <w:szCs w:val="30"/>
        </w:rPr>
        <w:t>храбрых героев.</w:t>
      </w:r>
    </w:p>
    <w:p w:rsidR="002B0608" w:rsidRPr="005F5629" w:rsidRDefault="002B0608" w:rsidP="002B060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F545C" w:rsidRDefault="00DF545C"/>
    <w:sectPr w:rsidR="00DF545C" w:rsidSect="00ED06D2">
      <w:pgSz w:w="11906" w:h="16838"/>
      <w:pgMar w:top="1077" w:right="680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08"/>
    <w:rsid w:val="002B0608"/>
    <w:rsid w:val="00554952"/>
    <w:rsid w:val="006A7472"/>
    <w:rsid w:val="00706F13"/>
    <w:rsid w:val="007F041D"/>
    <w:rsid w:val="00D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E3C74-3601-4469-A39C-EC55C3F2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.ru/articles/strahi-u-det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ama.ru/articles/grust" TargetMode="External"/><Relationship Id="rId5" Type="http://schemas.openxmlformats.org/officeDocument/2006/relationships/hyperlink" Target="http://logopediy.by/wp-content/uploads/2012/11/strakh.jpg" TargetMode="External"/><Relationship Id="rId10" Type="http://schemas.openxmlformats.org/officeDocument/2006/relationships/hyperlink" Target="http://mama.ru/articles/trevo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.ru/tag/draw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4494-73DA-462E-9BA2-493A1D66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Анатольевна</cp:lastModifiedBy>
  <cp:revision>4</cp:revision>
  <cp:lastPrinted>2024-09-30T05:13:00Z</cp:lastPrinted>
  <dcterms:created xsi:type="dcterms:W3CDTF">2024-09-29T19:21:00Z</dcterms:created>
  <dcterms:modified xsi:type="dcterms:W3CDTF">2024-09-30T05:33:00Z</dcterms:modified>
</cp:coreProperties>
</file>