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76ACE7" w14:textId="7F7C01C5" w:rsidR="00EE524F" w:rsidRPr="00C6651F" w:rsidRDefault="00EE524F" w:rsidP="00C6651F">
      <w:pPr>
        <w:spacing w:after="40" w:line="240" w:lineRule="auto"/>
        <w:ind w:firstLine="708"/>
        <w:jc w:val="center"/>
        <w:rPr>
          <w:rFonts w:ascii="Times New Roman" w:hAnsi="Times New Roman" w:cs="Times New Roman"/>
          <w:color w:val="92D050"/>
          <w:sz w:val="40"/>
          <w:szCs w:val="40"/>
        </w:rPr>
      </w:pPr>
      <w:r w:rsidRPr="00C6651F">
        <w:rPr>
          <w:rFonts w:ascii="Times New Roman" w:hAnsi="Times New Roman" w:cs="Times New Roman"/>
          <w:color w:val="92D050"/>
          <w:sz w:val="40"/>
          <w:szCs w:val="40"/>
        </w:rPr>
        <w:t>Развитие математических способностей у ребенка – один из аспектов подготовки к школе.</w:t>
      </w:r>
    </w:p>
    <w:p w14:paraId="27D3DFC1" w14:textId="60346008" w:rsidR="00EE524F" w:rsidRPr="00191D2D" w:rsidRDefault="00EE524F" w:rsidP="00EE524F">
      <w:pPr>
        <w:spacing w:after="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D2D">
        <w:rPr>
          <w:rFonts w:ascii="Times New Roman" w:hAnsi="Times New Roman" w:cs="Times New Roman"/>
          <w:sz w:val="28"/>
          <w:szCs w:val="28"/>
        </w:rPr>
        <w:t>Оперировать числами для дошкольника бывает непросто, поэтому специалисты советуют начинать знакомство ребенка с цифрами и математическими вычислениями с игр. Сложные и подчас скучные примеры и задачи не вызывают у малыша отторжения, когда они представлены в виде интересных красочных заданий.</w:t>
      </w:r>
    </w:p>
    <w:p w14:paraId="063BADAF" w14:textId="62ABE7A7" w:rsidR="00EE524F" w:rsidRDefault="00EE524F" w:rsidP="00EE524F">
      <w:pPr>
        <w:spacing w:after="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D2D">
        <w:rPr>
          <w:rFonts w:ascii="Times New Roman" w:hAnsi="Times New Roman" w:cs="Times New Roman"/>
          <w:sz w:val="28"/>
          <w:szCs w:val="28"/>
        </w:rPr>
        <w:t xml:space="preserve">Если ребенок уже в младшем возрасте поймет, что математика – это увлекательно и весело, ему значительно проще будет осваивать школьный предмет. Кстати, математические игры развивают не только навыки работы с числами, но и логику и нестандартное мышление. </w:t>
      </w:r>
    </w:p>
    <w:p w14:paraId="7223EF40" w14:textId="27C8C574" w:rsidR="00EE524F" w:rsidRPr="001F0054" w:rsidRDefault="00C6651F" w:rsidP="00EE524F">
      <w:pPr>
        <w:spacing w:after="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дидактических игр способствует:</w:t>
      </w:r>
    </w:p>
    <w:p w14:paraId="679E66B4" w14:textId="77777777" w:rsidR="00EE524F" w:rsidRPr="001F0054" w:rsidRDefault="00EE524F" w:rsidP="00EE524F">
      <w:pPr>
        <w:numPr>
          <w:ilvl w:val="0"/>
          <w:numId w:val="1"/>
        </w:numPr>
        <w:spacing w:after="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054">
        <w:rPr>
          <w:rFonts w:ascii="Times New Roman" w:hAnsi="Times New Roman" w:cs="Times New Roman"/>
          <w:sz w:val="28"/>
          <w:szCs w:val="28"/>
        </w:rPr>
        <w:t xml:space="preserve">формирование представлений об образе предмета и его символическом изображении; </w:t>
      </w:r>
    </w:p>
    <w:p w14:paraId="42D6FC5B" w14:textId="77777777" w:rsidR="00EE524F" w:rsidRPr="001F0054" w:rsidRDefault="00EE524F" w:rsidP="00EE524F">
      <w:pPr>
        <w:numPr>
          <w:ilvl w:val="0"/>
          <w:numId w:val="1"/>
        </w:numPr>
        <w:spacing w:after="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054">
        <w:rPr>
          <w:rFonts w:ascii="Times New Roman" w:hAnsi="Times New Roman" w:cs="Times New Roman"/>
          <w:sz w:val="28"/>
          <w:szCs w:val="28"/>
        </w:rPr>
        <w:t xml:space="preserve">формирование счетных навыков; словесное обозначение системы счисления; </w:t>
      </w:r>
    </w:p>
    <w:p w14:paraId="4C9BF74A" w14:textId="0821D601" w:rsidR="00EE524F" w:rsidRPr="001F0054" w:rsidRDefault="00EE524F" w:rsidP="00EE524F">
      <w:pPr>
        <w:numPr>
          <w:ilvl w:val="0"/>
          <w:numId w:val="1"/>
        </w:numPr>
        <w:spacing w:after="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054">
        <w:rPr>
          <w:rFonts w:ascii="Times New Roman" w:hAnsi="Times New Roman" w:cs="Times New Roman"/>
          <w:sz w:val="28"/>
          <w:szCs w:val="28"/>
        </w:rPr>
        <w:t xml:space="preserve">развитие зрительно-пространственного восприятия; </w:t>
      </w:r>
    </w:p>
    <w:p w14:paraId="166AAF9F" w14:textId="3CA327E4" w:rsidR="00EE524F" w:rsidRPr="001F0054" w:rsidRDefault="00EE524F" w:rsidP="00EE524F">
      <w:pPr>
        <w:numPr>
          <w:ilvl w:val="0"/>
          <w:numId w:val="1"/>
        </w:numPr>
        <w:spacing w:after="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054">
        <w:rPr>
          <w:rFonts w:ascii="Times New Roman" w:hAnsi="Times New Roman" w:cs="Times New Roman"/>
          <w:sz w:val="28"/>
          <w:szCs w:val="28"/>
        </w:rPr>
        <w:t>понимание последовательности счета; называние итога счета и соотнесение его с количеством пальцев;</w:t>
      </w:r>
    </w:p>
    <w:p w14:paraId="6E3E9696" w14:textId="3EF44B36" w:rsidR="00EE524F" w:rsidRDefault="00EE524F" w:rsidP="00EE524F">
      <w:pPr>
        <w:numPr>
          <w:ilvl w:val="0"/>
          <w:numId w:val="1"/>
        </w:numPr>
        <w:spacing w:after="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24F">
        <w:rPr>
          <w:rFonts w:ascii="Times New Roman" w:hAnsi="Times New Roman" w:cs="Times New Roman"/>
          <w:sz w:val="28"/>
          <w:szCs w:val="28"/>
        </w:rPr>
        <w:t>развитие зрительной и слуховой памяти и лексико-грамматического строя речи.</w:t>
      </w:r>
    </w:p>
    <w:p w14:paraId="66FD7D5B" w14:textId="3F4C8903" w:rsidR="00C6651F" w:rsidRDefault="00C6651F" w:rsidP="00C6651F">
      <w:pPr>
        <w:spacing w:after="40" w:line="240" w:lineRule="auto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 w:rsidRPr="00C6651F">
        <w:rPr>
          <w:rFonts w:ascii="Times New Roman" w:hAnsi="Times New Roman" w:cs="Times New Roman"/>
          <w:color w:val="0070C0"/>
          <w:sz w:val="40"/>
          <w:szCs w:val="40"/>
        </w:rPr>
        <w:t>Примеры дидактических игр для познавательного и математического развития</w:t>
      </w:r>
    </w:p>
    <w:p w14:paraId="17B71A34" w14:textId="69D34684" w:rsidR="00C6651F" w:rsidRPr="00C6651F" w:rsidRDefault="00073ADD" w:rsidP="00C6651F">
      <w:pPr>
        <w:spacing w:after="40" w:line="240" w:lineRule="auto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 w:rsidRPr="00C665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AC8DA06" wp14:editId="723BD279">
            <wp:simplePos x="0" y="0"/>
            <wp:positionH relativeFrom="margin">
              <wp:posOffset>3723450</wp:posOffset>
            </wp:positionH>
            <wp:positionV relativeFrom="margin">
              <wp:posOffset>5522917</wp:posOffset>
            </wp:positionV>
            <wp:extent cx="2382520" cy="1864360"/>
            <wp:effectExtent l="0" t="0" r="0" b="2540"/>
            <wp:wrapSquare wrapText="bothSides"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A1B311-6B36-6D61-6063-A159E0516AB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A1B311-6B36-6D61-6063-A159E0516AB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" t="-746" r="9216" b="16274"/>
                    <a:stretch/>
                  </pic:blipFill>
                  <pic:spPr>
                    <a:xfrm>
                      <a:off x="0" y="0"/>
                      <a:ext cx="2382520" cy="1864360"/>
                    </a:xfrm>
                    <a:custGeom>
                      <a:avLst/>
                      <a:gdLst>
                        <a:gd name="connsiteX0" fmla="*/ 1744346 w 3503695"/>
                        <a:gd name="connsiteY0" fmla="*/ 62 h 4031418"/>
                        <a:gd name="connsiteX1" fmla="*/ 3334838 w 3503695"/>
                        <a:gd name="connsiteY1" fmla="*/ 150223 h 4031418"/>
                        <a:gd name="connsiteX2" fmla="*/ 3334838 w 3503695"/>
                        <a:gd name="connsiteY2" fmla="*/ 3890810 h 4031418"/>
                        <a:gd name="connsiteX3" fmla="*/ 174362 w 3503695"/>
                        <a:gd name="connsiteY3" fmla="*/ 3890810 h 4031418"/>
                        <a:gd name="connsiteX4" fmla="*/ 174362 w 3503695"/>
                        <a:gd name="connsiteY4" fmla="*/ 150223 h 4031418"/>
                        <a:gd name="connsiteX5" fmla="*/ 1744346 w 3503695"/>
                        <a:gd name="connsiteY5" fmla="*/ 62 h 4031418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</a:cxnLst>
                      <a:rect l="l" t="t" r="r" b="b"/>
                      <a:pathLst>
                        <a:path w="3503695" h="4031418">
                          <a:moveTo>
                            <a:pt x="1744346" y="62"/>
                          </a:moveTo>
                          <a:cubicBezTo>
                            <a:pt x="2475376" y="-1972"/>
                            <a:pt x="3209826" y="46047"/>
                            <a:pt x="3334838" y="150223"/>
                          </a:cubicBezTo>
                          <a:cubicBezTo>
                            <a:pt x="3580957" y="358576"/>
                            <a:pt x="3537984" y="3718268"/>
                            <a:pt x="3334838" y="3890810"/>
                          </a:cubicBezTo>
                          <a:cubicBezTo>
                            <a:pt x="3127786" y="4063352"/>
                            <a:pt x="408761" y="4092652"/>
                            <a:pt x="174362" y="3890810"/>
                          </a:cubicBezTo>
                          <a:cubicBezTo>
                            <a:pt x="-63943" y="3688968"/>
                            <a:pt x="-52223" y="342299"/>
                            <a:pt x="174362" y="150223"/>
                          </a:cubicBezTo>
                          <a:cubicBezTo>
                            <a:pt x="285702" y="54185"/>
                            <a:pt x="1013315" y="2097"/>
                            <a:pt x="1744346" y="62"/>
                          </a:cubicBezTo>
                          <a:close/>
                        </a:path>
                      </a:pathLst>
                    </a:custGeom>
                    <a:solidFill>
                      <a:schemeClr val="accent2">
                        <a:lumMod val="20000"/>
                        <a:lumOff val="8000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A76FF" w14:textId="505006D3" w:rsidR="00EE524F" w:rsidRPr="00C6651F" w:rsidRDefault="00EE524F" w:rsidP="00C6651F">
      <w:pPr>
        <w:pStyle w:val="a3"/>
        <w:numPr>
          <w:ilvl w:val="0"/>
          <w:numId w:val="3"/>
        </w:numPr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51F">
        <w:rPr>
          <w:rFonts w:ascii="Times New Roman" w:hAnsi="Times New Roman" w:cs="Times New Roman"/>
          <w:sz w:val="28"/>
          <w:szCs w:val="28"/>
        </w:rPr>
        <w:t xml:space="preserve"> «Курица и яйца»</w:t>
      </w:r>
    </w:p>
    <w:p w14:paraId="17C406FB" w14:textId="383BD125" w:rsidR="00EE524F" w:rsidRDefault="00EE524F" w:rsidP="00EE524F">
      <w:pPr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24F">
        <w:rPr>
          <w:rFonts w:ascii="Times New Roman" w:hAnsi="Times New Roman" w:cs="Times New Roman"/>
          <w:b/>
          <w:bCs/>
          <w:sz w:val="28"/>
          <w:szCs w:val="28"/>
        </w:rPr>
        <w:t>Соседи числа</w:t>
      </w:r>
      <w:r w:rsidRPr="00EE524F">
        <w:rPr>
          <w:rFonts w:ascii="Times New Roman" w:hAnsi="Times New Roman" w:cs="Times New Roman"/>
          <w:sz w:val="28"/>
          <w:szCs w:val="28"/>
        </w:rPr>
        <w:t xml:space="preserve"> – это математические задания на закрепление знания порядкового счета. В этих заданиях ребенку нужно будет определить соседей для заданных чисел. Для этого ему нужно в уме представить числовой ряд от 0 до 10 и определить какие числа стоят до и после указанного в задании числа.</w:t>
      </w:r>
    </w:p>
    <w:p w14:paraId="1F5DC9C2" w14:textId="0DD92D20" w:rsidR="00C6651F" w:rsidRDefault="00C6651F" w:rsidP="00EE524F">
      <w:pPr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5DE310" w14:textId="2F9F285C" w:rsidR="00EE524F" w:rsidRDefault="00C6651F" w:rsidP="00C6651F">
      <w:pPr>
        <w:spacing w:after="4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EE524F" w:rsidRPr="00C6651F">
        <w:rPr>
          <w:rFonts w:ascii="Times New Roman" w:hAnsi="Times New Roman" w:cs="Times New Roman"/>
          <w:sz w:val="28"/>
          <w:szCs w:val="28"/>
        </w:rPr>
        <w:t>гры по математике для дошкольников и младшего школьного возраста включают в себя простые математические примеры на сложения и вычитания в пределах 10.</w:t>
      </w:r>
    </w:p>
    <w:p w14:paraId="1205827B" w14:textId="77777777" w:rsidR="00073ADD" w:rsidRDefault="00073ADD" w:rsidP="00C6651F">
      <w:pPr>
        <w:spacing w:after="4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4A25BDC8" w14:textId="77777777" w:rsidR="00073ADD" w:rsidRDefault="00073ADD" w:rsidP="00C6651F">
      <w:pPr>
        <w:spacing w:after="4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6C1B87C6" w14:textId="77777777" w:rsidR="00073ADD" w:rsidRDefault="00073ADD" w:rsidP="00C6651F">
      <w:pPr>
        <w:spacing w:after="4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37605EC7" w14:textId="77777777" w:rsidR="00073ADD" w:rsidRDefault="00073ADD" w:rsidP="00C6651F">
      <w:pPr>
        <w:spacing w:after="4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6512B780" w14:textId="6BE9E866" w:rsidR="00073ADD" w:rsidRDefault="00073ADD" w:rsidP="00C6651F">
      <w:pPr>
        <w:spacing w:after="4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665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B45ED07" wp14:editId="2856776B">
            <wp:simplePos x="0" y="0"/>
            <wp:positionH relativeFrom="column">
              <wp:posOffset>3752215</wp:posOffset>
            </wp:positionH>
            <wp:positionV relativeFrom="paragraph">
              <wp:posOffset>362</wp:posOffset>
            </wp:positionV>
            <wp:extent cx="2346325" cy="1805305"/>
            <wp:effectExtent l="0" t="0" r="0" b="4445"/>
            <wp:wrapSquare wrapText="bothSides"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839022-73A6-51E4-EC7A-BA09FA08912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839022-73A6-51E4-EC7A-BA09FA08912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t="21136" b="21136"/>
                    <a:stretch>
                      <a:fillRect/>
                    </a:stretch>
                  </pic:blipFill>
                  <pic:spPr>
                    <a:xfrm>
                      <a:off x="0" y="0"/>
                      <a:ext cx="2346325" cy="1805305"/>
                    </a:xfrm>
                    <a:custGeom>
                      <a:avLst/>
                      <a:gdLst>
                        <a:gd name="connsiteX0" fmla="*/ 1744346 w 3503695"/>
                        <a:gd name="connsiteY0" fmla="*/ 62 h 4031418"/>
                        <a:gd name="connsiteX1" fmla="*/ 3334838 w 3503695"/>
                        <a:gd name="connsiteY1" fmla="*/ 150223 h 4031418"/>
                        <a:gd name="connsiteX2" fmla="*/ 3334838 w 3503695"/>
                        <a:gd name="connsiteY2" fmla="*/ 3890810 h 4031418"/>
                        <a:gd name="connsiteX3" fmla="*/ 174362 w 3503695"/>
                        <a:gd name="connsiteY3" fmla="*/ 3890810 h 4031418"/>
                        <a:gd name="connsiteX4" fmla="*/ 174362 w 3503695"/>
                        <a:gd name="connsiteY4" fmla="*/ 150223 h 4031418"/>
                        <a:gd name="connsiteX5" fmla="*/ 1744346 w 3503695"/>
                        <a:gd name="connsiteY5" fmla="*/ 62 h 4031418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</a:cxnLst>
                      <a:rect l="l" t="t" r="r" b="b"/>
                      <a:pathLst>
                        <a:path w="3503695" h="4031418">
                          <a:moveTo>
                            <a:pt x="1744346" y="62"/>
                          </a:moveTo>
                          <a:cubicBezTo>
                            <a:pt x="2475376" y="-1972"/>
                            <a:pt x="3209826" y="46047"/>
                            <a:pt x="3334838" y="150223"/>
                          </a:cubicBezTo>
                          <a:cubicBezTo>
                            <a:pt x="3580957" y="358576"/>
                            <a:pt x="3537984" y="3718268"/>
                            <a:pt x="3334838" y="3890810"/>
                          </a:cubicBezTo>
                          <a:cubicBezTo>
                            <a:pt x="3127786" y="4063352"/>
                            <a:pt x="408761" y="4092652"/>
                            <a:pt x="174362" y="3890810"/>
                          </a:cubicBezTo>
                          <a:cubicBezTo>
                            <a:pt x="-63943" y="3688968"/>
                            <a:pt x="-52223" y="342299"/>
                            <a:pt x="174362" y="150223"/>
                          </a:cubicBezTo>
                          <a:cubicBezTo>
                            <a:pt x="285702" y="54185"/>
                            <a:pt x="1013315" y="2097"/>
                            <a:pt x="1744346" y="62"/>
                          </a:cubicBezTo>
                          <a:close/>
                        </a:path>
                      </a:pathLst>
                    </a:custGeom>
                    <a:solidFill>
                      <a:schemeClr val="accent2">
                        <a:lumMod val="20000"/>
                        <a:lumOff val="8000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01383" w14:textId="38222E03" w:rsidR="00073ADD" w:rsidRPr="00C6651F" w:rsidRDefault="00073ADD" w:rsidP="00C6651F">
      <w:pPr>
        <w:spacing w:after="4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7D5AF97D" w14:textId="3BD3D576" w:rsidR="00EE524F" w:rsidRDefault="00217563" w:rsidP="00C6651F">
      <w:pPr>
        <w:pStyle w:val="a3"/>
        <w:numPr>
          <w:ilvl w:val="0"/>
          <w:numId w:val="3"/>
        </w:numPr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</w:t>
      </w:r>
      <w:bookmarkStart w:id="0" w:name="_GoBack"/>
      <w:bookmarkEnd w:id="0"/>
      <w:r w:rsidR="00EE524F" w:rsidRPr="00C6651F">
        <w:rPr>
          <w:rFonts w:ascii="Times New Roman" w:hAnsi="Times New Roman" w:cs="Times New Roman"/>
          <w:sz w:val="28"/>
          <w:szCs w:val="28"/>
        </w:rPr>
        <w:t xml:space="preserve">; «В мире примеров» </w:t>
      </w:r>
    </w:p>
    <w:p w14:paraId="199D2A60" w14:textId="589C01E2" w:rsidR="00C6651F" w:rsidRDefault="00C6651F" w:rsidP="00C6651F">
      <w:pPr>
        <w:pStyle w:val="a3"/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Pr="00C6651F">
        <w:rPr>
          <w:rFonts w:ascii="Comic Sans MS" w:eastAsiaTheme="minorEastAsia" w:hAnsi="Comic Sans MS"/>
          <w:color w:val="44546A" w:themeColor="text2"/>
          <w:kern w:val="24"/>
          <w:sz w:val="36"/>
          <w:szCs w:val="36"/>
        </w:rPr>
        <w:t xml:space="preserve"> </w:t>
      </w:r>
      <w:r w:rsidRPr="00C6651F">
        <w:rPr>
          <w:rFonts w:ascii="Times New Roman" w:hAnsi="Times New Roman" w:cs="Times New Roman"/>
          <w:sz w:val="28"/>
          <w:szCs w:val="28"/>
        </w:rPr>
        <w:t>формирование представлений о примерах (вычитание и сложения).</w:t>
      </w:r>
    </w:p>
    <w:p w14:paraId="3D646F35" w14:textId="2EB95791" w:rsidR="00C6651F" w:rsidRDefault="00C6651F" w:rsidP="00C6651F">
      <w:pPr>
        <w:pStyle w:val="a3"/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8EFC25" w14:textId="4A6BF19A" w:rsidR="00C6651F" w:rsidRDefault="00C6651F" w:rsidP="00C6651F">
      <w:pPr>
        <w:pStyle w:val="a3"/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17C1CC" w14:textId="2F1B08DB" w:rsidR="00073ADD" w:rsidRPr="00C6651F" w:rsidRDefault="00073ADD" w:rsidP="00C6651F">
      <w:pPr>
        <w:pStyle w:val="a3"/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5945C9" w14:textId="51A5D977" w:rsidR="00EE524F" w:rsidRDefault="00EE524F" w:rsidP="00073ADD">
      <w:pPr>
        <w:pStyle w:val="a3"/>
        <w:numPr>
          <w:ilvl w:val="0"/>
          <w:numId w:val="3"/>
        </w:numPr>
        <w:spacing w:after="40" w:line="240" w:lineRule="auto"/>
        <w:rPr>
          <w:rFonts w:ascii="Times New Roman" w:hAnsi="Times New Roman" w:cs="Times New Roman"/>
          <w:sz w:val="28"/>
          <w:szCs w:val="28"/>
        </w:rPr>
      </w:pPr>
      <w:r w:rsidRPr="00C6651F">
        <w:rPr>
          <w:rFonts w:ascii="Times New Roman" w:hAnsi="Times New Roman" w:cs="Times New Roman"/>
          <w:sz w:val="28"/>
          <w:szCs w:val="28"/>
        </w:rPr>
        <w:t>Дидактическая игра счет до 10 с лягушкой и считаем вместе с ёжиком.</w:t>
      </w:r>
    </w:p>
    <w:p w14:paraId="728489E2" w14:textId="17913D5E" w:rsidR="00073ADD" w:rsidRDefault="00073ADD" w:rsidP="00073ADD">
      <w:pPr>
        <w:pStyle w:val="a3"/>
        <w:spacing w:after="4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Pr="00073ADD">
        <w:rPr>
          <w:rFonts w:ascii="Comic Sans MS" w:eastAsiaTheme="minorEastAsia" w:hAnsi="Comic Sans MS"/>
          <w:color w:val="44546A" w:themeColor="text2"/>
          <w:kern w:val="24"/>
          <w:sz w:val="36"/>
          <w:szCs w:val="36"/>
          <w:lang w:val="be-BY"/>
        </w:rPr>
        <w:t xml:space="preserve"> </w:t>
      </w:r>
      <w:r w:rsidRPr="00073ADD">
        <w:rPr>
          <w:rFonts w:ascii="Times New Roman" w:hAnsi="Times New Roman" w:cs="Times New Roman"/>
          <w:sz w:val="28"/>
          <w:szCs w:val="28"/>
          <w:lang w:val="be-BY"/>
        </w:rPr>
        <w:t>формирование представлений о порядковом счете от 1 до 10.</w:t>
      </w:r>
    </w:p>
    <w:p w14:paraId="2F5E3229" w14:textId="489DFE68" w:rsidR="00073ADD" w:rsidRDefault="00073ADD" w:rsidP="00073ADD">
      <w:pPr>
        <w:pStyle w:val="a3"/>
        <w:spacing w:after="4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Считай вместе с Ёжиком </w:t>
      </w:r>
    </w:p>
    <w:p w14:paraId="58BEC3CD" w14:textId="64C024B8" w:rsidR="00073ADD" w:rsidRPr="00073ADD" w:rsidRDefault="00073ADD" w:rsidP="00073ADD">
      <w:pPr>
        <w:pStyle w:val="a3"/>
        <w:spacing w:after="4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Цель: развитие умений решать простые арифметические задачи на сложение и вычитание</w:t>
      </w:r>
    </w:p>
    <w:p w14:paraId="06B64923" w14:textId="21A5FD80" w:rsidR="00073ADD" w:rsidRDefault="00073ADD" w:rsidP="00073ADD">
      <w:pPr>
        <w:pStyle w:val="a3"/>
        <w:spacing w:after="4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073A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A5B1B04" wp14:editId="0B12CADA">
            <wp:simplePos x="0" y="0"/>
            <wp:positionH relativeFrom="margin">
              <wp:posOffset>250190</wp:posOffset>
            </wp:positionH>
            <wp:positionV relativeFrom="margin">
              <wp:posOffset>2969895</wp:posOffset>
            </wp:positionV>
            <wp:extent cx="2226310" cy="2159635"/>
            <wp:effectExtent l="0" t="4763" r="0" b="0"/>
            <wp:wrapSquare wrapText="bothSides"/>
            <wp:docPr id="69440569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D0A73F-30F3-B765-2ABA-94C98795CC0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D0A73F-30F3-B765-2ABA-94C98795CC0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2" b="150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6310" cy="2159635"/>
                    </a:xfrm>
                    <a:custGeom>
                      <a:avLst/>
                      <a:gdLst>
                        <a:gd name="connsiteX0" fmla="*/ 1744346 w 3503695"/>
                        <a:gd name="connsiteY0" fmla="*/ 62 h 4031418"/>
                        <a:gd name="connsiteX1" fmla="*/ 3334838 w 3503695"/>
                        <a:gd name="connsiteY1" fmla="*/ 150223 h 4031418"/>
                        <a:gd name="connsiteX2" fmla="*/ 3334838 w 3503695"/>
                        <a:gd name="connsiteY2" fmla="*/ 3890810 h 4031418"/>
                        <a:gd name="connsiteX3" fmla="*/ 174362 w 3503695"/>
                        <a:gd name="connsiteY3" fmla="*/ 3890810 h 4031418"/>
                        <a:gd name="connsiteX4" fmla="*/ 174362 w 3503695"/>
                        <a:gd name="connsiteY4" fmla="*/ 150223 h 4031418"/>
                        <a:gd name="connsiteX5" fmla="*/ 1744346 w 3503695"/>
                        <a:gd name="connsiteY5" fmla="*/ 62 h 4031418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</a:cxnLst>
                      <a:rect l="l" t="t" r="r" b="b"/>
                      <a:pathLst>
                        <a:path w="3503695" h="4031418">
                          <a:moveTo>
                            <a:pt x="1744346" y="62"/>
                          </a:moveTo>
                          <a:cubicBezTo>
                            <a:pt x="2475376" y="-1972"/>
                            <a:pt x="3209826" y="46047"/>
                            <a:pt x="3334838" y="150223"/>
                          </a:cubicBezTo>
                          <a:cubicBezTo>
                            <a:pt x="3580957" y="358576"/>
                            <a:pt x="3537984" y="3718268"/>
                            <a:pt x="3334838" y="3890810"/>
                          </a:cubicBezTo>
                          <a:cubicBezTo>
                            <a:pt x="3127786" y="4063352"/>
                            <a:pt x="408761" y="4092652"/>
                            <a:pt x="174362" y="3890810"/>
                          </a:cubicBezTo>
                          <a:cubicBezTo>
                            <a:pt x="-63943" y="3688968"/>
                            <a:pt x="-52223" y="342299"/>
                            <a:pt x="174362" y="150223"/>
                          </a:cubicBezTo>
                          <a:cubicBezTo>
                            <a:pt x="285702" y="54185"/>
                            <a:pt x="1013315" y="2097"/>
                            <a:pt x="1744346" y="62"/>
                          </a:cubicBezTo>
                          <a:close/>
                        </a:path>
                      </a:pathLst>
                    </a:custGeom>
                    <a:solidFill>
                      <a:schemeClr val="accent2">
                        <a:lumMod val="20000"/>
                        <a:lumOff val="8000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3A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51BFFE2" wp14:editId="4F3A4FC3">
            <wp:simplePos x="0" y="0"/>
            <wp:positionH relativeFrom="margin">
              <wp:posOffset>3456940</wp:posOffset>
            </wp:positionH>
            <wp:positionV relativeFrom="margin">
              <wp:posOffset>2996565</wp:posOffset>
            </wp:positionV>
            <wp:extent cx="2225675" cy="2159635"/>
            <wp:effectExtent l="0" t="5080" r="0" b="0"/>
            <wp:wrapSquare wrapText="bothSides"/>
            <wp:docPr id="10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189550-D1FF-C0B2-3DC1-53111C2F5DF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189550-D1FF-C0B2-3DC1-53111C2F5DF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2" b="148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5675" cy="2159635"/>
                    </a:xfrm>
                    <a:custGeom>
                      <a:avLst/>
                      <a:gdLst>
                        <a:gd name="connsiteX0" fmla="*/ 1744346 w 3503695"/>
                        <a:gd name="connsiteY0" fmla="*/ 62 h 4031418"/>
                        <a:gd name="connsiteX1" fmla="*/ 3334838 w 3503695"/>
                        <a:gd name="connsiteY1" fmla="*/ 150223 h 4031418"/>
                        <a:gd name="connsiteX2" fmla="*/ 3334838 w 3503695"/>
                        <a:gd name="connsiteY2" fmla="*/ 3890810 h 4031418"/>
                        <a:gd name="connsiteX3" fmla="*/ 174362 w 3503695"/>
                        <a:gd name="connsiteY3" fmla="*/ 3890810 h 4031418"/>
                        <a:gd name="connsiteX4" fmla="*/ 174362 w 3503695"/>
                        <a:gd name="connsiteY4" fmla="*/ 150223 h 4031418"/>
                        <a:gd name="connsiteX5" fmla="*/ 1744346 w 3503695"/>
                        <a:gd name="connsiteY5" fmla="*/ 62 h 4031418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</a:cxnLst>
                      <a:rect l="l" t="t" r="r" b="b"/>
                      <a:pathLst>
                        <a:path w="3503695" h="4031418">
                          <a:moveTo>
                            <a:pt x="1744346" y="62"/>
                          </a:moveTo>
                          <a:cubicBezTo>
                            <a:pt x="2475376" y="-1972"/>
                            <a:pt x="3209826" y="46047"/>
                            <a:pt x="3334838" y="150223"/>
                          </a:cubicBezTo>
                          <a:cubicBezTo>
                            <a:pt x="3580957" y="358576"/>
                            <a:pt x="3537984" y="3718268"/>
                            <a:pt x="3334838" y="3890810"/>
                          </a:cubicBezTo>
                          <a:cubicBezTo>
                            <a:pt x="3127786" y="4063352"/>
                            <a:pt x="408761" y="4092652"/>
                            <a:pt x="174362" y="3890810"/>
                          </a:cubicBezTo>
                          <a:cubicBezTo>
                            <a:pt x="-63943" y="3688968"/>
                            <a:pt x="-52223" y="342299"/>
                            <a:pt x="174362" y="150223"/>
                          </a:cubicBezTo>
                          <a:cubicBezTo>
                            <a:pt x="285702" y="54185"/>
                            <a:pt x="1013315" y="2097"/>
                            <a:pt x="1744346" y="62"/>
                          </a:cubicBezTo>
                          <a:close/>
                        </a:path>
                      </a:pathLst>
                    </a:custGeom>
                    <a:solidFill>
                      <a:schemeClr val="accent2">
                        <a:lumMod val="20000"/>
                        <a:lumOff val="80000"/>
                      </a:schemeClr>
                    </a:solidFill>
                  </pic:spPr>
                </pic:pic>
              </a:graphicData>
            </a:graphic>
          </wp:anchor>
        </w:drawing>
      </w:r>
    </w:p>
    <w:p w14:paraId="607614BF" w14:textId="501052EF" w:rsidR="00073ADD" w:rsidRDefault="00073ADD" w:rsidP="00073ADD">
      <w:pPr>
        <w:pStyle w:val="a3"/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346369" w14:textId="29C5BB0F" w:rsidR="00073ADD" w:rsidRDefault="00073ADD" w:rsidP="00073ADD">
      <w:pPr>
        <w:pStyle w:val="a3"/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BEC00D" w14:textId="4BFC3520" w:rsidR="00C6651F" w:rsidRDefault="00C6651F" w:rsidP="00C6651F">
      <w:pPr>
        <w:pStyle w:val="a3"/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12ADA5" w14:textId="77777777" w:rsidR="00073ADD" w:rsidRDefault="00073ADD" w:rsidP="00C6651F">
      <w:pPr>
        <w:pStyle w:val="a3"/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050158" w14:textId="77777777" w:rsidR="00073ADD" w:rsidRDefault="00073ADD" w:rsidP="00C6651F">
      <w:pPr>
        <w:pStyle w:val="a3"/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88318C" w14:textId="77777777" w:rsidR="00073ADD" w:rsidRDefault="00073ADD" w:rsidP="00C6651F">
      <w:pPr>
        <w:pStyle w:val="a3"/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3C41C5" w14:textId="77777777" w:rsidR="00073ADD" w:rsidRDefault="00073ADD" w:rsidP="00C6651F">
      <w:pPr>
        <w:pStyle w:val="a3"/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8D8EF0" w14:textId="77777777" w:rsidR="00073ADD" w:rsidRDefault="00073ADD" w:rsidP="00C6651F">
      <w:pPr>
        <w:pStyle w:val="a3"/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BF01EE" w14:textId="77777777" w:rsidR="00073ADD" w:rsidRDefault="00073ADD" w:rsidP="00C6651F">
      <w:pPr>
        <w:pStyle w:val="a3"/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300B32" w14:textId="0874B7B6" w:rsidR="00073ADD" w:rsidRDefault="00073ADD" w:rsidP="00C6651F">
      <w:pPr>
        <w:pStyle w:val="a3"/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501EEF" w14:textId="2508CF2A" w:rsidR="00073ADD" w:rsidRDefault="00073ADD" w:rsidP="00C6651F">
      <w:pPr>
        <w:pStyle w:val="a3"/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7A35E7" w14:textId="77777777" w:rsidR="00073ADD" w:rsidRDefault="00073ADD" w:rsidP="00C6651F">
      <w:pPr>
        <w:pStyle w:val="a3"/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5FE3F7" w14:textId="594E943F" w:rsidR="00073ADD" w:rsidRPr="00C6651F" w:rsidRDefault="00073ADD" w:rsidP="00C6651F">
      <w:pPr>
        <w:pStyle w:val="a3"/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01AEC8" w14:textId="369A267B" w:rsidR="00EE524F" w:rsidRPr="00C6651F" w:rsidRDefault="00073ADD" w:rsidP="00073ADD">
      <w:pPr>
        <w:pStyle w:val="a3"/>
        <w:numPr>
          <w:ilvl w:val="0"/>
          <w:numId w:val="3"/>
        </w:numPr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A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ECD4B61" wp14:editId="49E41D06">
            <wp:simplePos x="0" y="0"/>
            <wp:positionH relativeFrom="margin">
              <wp:align>right</wp:align>
            </wp:positionH>
            <wp:positionV relativeFrom="margin">
              <wp:posOffset>5585460</wp:posOffset>
            </wp:positionV>
            <wp:extent cx="2623820" cy="1864360"/>
            <wp:effectExtent l="0" t="0" r="5080" b="2540"/>
            <wp:wrapSquare wrapText="bothSides"/>
            <wp:docPr id="18" name="Рисунок 1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D8862F-E2A0-FAAA-5EC6-3A188B99739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D8862F-E2A0-FAAA-5EC6-3A188B99739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7" b="8147"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1864360"/>
                    </a:xfrm>
                    <a:custGeom>
                      <a:avLst/>
                      <a:gdLst>
                        <a:gd name="connsiteX0" fmla="*/ 1744346 w 3503695"/>
                        <a:gd name="connsiteY0" fmla="*/ 62 h 4031418"/>
                        <a:gd name="connsiteX1" fmla="*/ 3334838 w 3503695"/>
                        <a:gd name="connsiteY1" fmla="*/ 150223 h 4031418"/>
                        <a:gd name="connsiteX2" fmla="*/ 3334838 w 3503695"/>
                        <a:gd name="connsiteY2" fmla="*/ 3890810 h 4031418"/>
                        <a:gd name="connsiteX3" fmla="*/ 174362 w 3503695"/>
                        <a:gd name="connsiteY3" fmla="*/ 3890810 h 4031418"/>
                        <a:gd name="connsiteX4" fmla="*/ 174362 w 3503695"/>
                        <a:gd name="connsiteY4" fmla="*/ 150223 h 4031418"/>
                        <a:gd name="connsiteX5" fmla="*/ 1744346 w 3503695"/>
                        <a:gd name="connsiteY5" fmla="*/ 62 h 4031418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</a:cxnLst>
                      <a:rect l="l" t="t" r="r" b="b"/>
                      <a:pathLst>
                        <a:path w="3503695" h="4031418">
                          <a:moveTo>
                            <a:pt x="1744346" y="62"/>
                          </a:moveTo>
                          <a:cubicBezTo>
                            <a:pt x="2475376" y="-1972"/>
                            <a:pt x="3209826" y="46047"/>
                            <a:pt x="3334838" y="150223"/>
                          </a:cubicBezTo>
                          <a:cubicBezTo>
                            <a:pt x="3580957" y="358576"/>
                            <a:pt x="3537984" y="3718268"/>
                            <a:pt x="3334838" y="3890810"/>
                          </a:cubicBezTo>
                          <a:cubicBezTo>
                            <a:pt x="3127786" y="4063352"/>
                            <a:pt x="408761" y="4092652"/>
                            <a:pt x="174362" y="3890810"/>
                          </a:cubicBezTo>
                          <a:cubicBezTo>
                            <a:pt x="-63943" y="3688968"/>
                            <a:pt x="-52223" y="342299"/>
                            <a:pt x="174362" y="150223"/>
                          </a:cubicBezTo>
                          <a:cubicBezTo>
                            <a:pt x="285702" y="54185"/>
                            <a:pt x="1013315" y="2097"/>
                            <a:pt x="1744346" y="62"/>
                          </a:cubicBezTo>
                          <a:close/>
                        </a:path>
                      </a:pathLst>
                    </a:custGeom>
                    <a:solidFill>
                      <a:schemeClr val="accent2">
                        <a:lumMod val="20000"/>
                        <a:lumOff val="8000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24F" w:rsidRPr="00C6651F">
        <w:rPr>
          <w:rFonts w:ascii="Times New Roman" w:hAnsi="Times New Roman" w:cs="Times New Roman"/>
          <w:sz w:val="28"/>
          <w:szCs w:val="28"/>
        </w:rPr>
        <w:t>Дидактическая игра «Математический пазл от 1 до 10»</w:t>
      </w:r>
    </w:p>
    <w:p w14:paraId="3B9B1DED" w14:textId="77777777" w:rsidR="00EE524F" w:rsidRDefault="00EE524F" w:rsidP="00073ADD">
      <w:pPr>
        <w:spacing w:after="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Pr="00B67D64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систематизирование представлений о цифрах от 1 до 10, закрепление навыков прямого и обратного счета в пределах 10, развитие памяти, внимания, логического мышления.</w:t>
      </w:r>
    </w:p>
    <w:p w14:paraId="6EEA20B8" w14:textId="44CFB091" w:rsidR="00073ADD" w:rsidRDefault="00073ADD" w:rsidP="00073ADD">
      <w:pPr>
        <w:spacing w:after="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FF8305" w14:textId="6EB58197" w:rsidR="00073ADD" w:rsidRDefault="00073ADD" w:rsidP="00073ADD">
      <w:pPr>
        <w:spacing w:after="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A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ADDD3E9" wp14:editId="47EC28C0">
            <wp:simplePos x="0" y="0"/>
            <wp:positionH relativeFrom="margin">
              <wp:posOffset>142495</wp:posOffset>
            </wp:positionH>
            <wp:positionV relativeFrom="margin">
              <wp:posOffset>7570725</wp:posOffset>
            </wp:positionV>
            <wp:extent cx="2042160" cy="2104390"/>
            <wp:effectExtent l="0" t="0" r="0" b="0"/>
            <wp:wrapSquare wrapText="bothSides"/>
            <wp:docPr id="13" name="Рисунок 1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2A724C-181C-FA3F-D833-3FF2D0A0695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2A724C-181C-FA3F-D833-3FF2D0A0695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" r="1502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2104390"/>
                    </a:xfrm>
                    <a:custGeom>
                      <a:avLst/>
                      <a:gdLst>
                        <a:gd name="connsiteX0" fmla="*/ 1744346 w 3503695"/>
                        <a:gd name="connsiteY0" fmla="*/ 62 h 4031418"/>
                        <a:gd name="connsiteX1" fmla="*/ 3334838 w 3503695"/>
                        <a:gd name="connsiteY1" fmla="*/ 150223 h 4031418"/>
                        <a:gd name="connsiteX2" fmla="*/ 3334838 w 3503695"/>
                        <a:gd name="connsiteY2" fmla="*/ 3890810 h 4031418"/>
                        <a:gd name="connsiteX3" fmla="*/ 174362 w 3503695"/>
                        <a:gd name="connsiteY3" fmla="*/ 3890810 h 4031418"/>
                        <a:gd name="connsiteX4" fmla="*/ 174362 w 3503695"/>
                        <a:gd name="connsiteY4" fmla="*/ 150223 h 4031418"/>
                        <a:gd name="connsiteX5" fmla="*/ 1744346 w 3503695"/>
                        <a:gd name="connsiteY5" fmla="*/ 62 h 4031418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</a:cxnLst>
                      <a:rect l="l" t="t" r="r" b="b"/>
                      <a:pathLst>
                        <a:path w="3503695" h="4031418">
                          <a:moveTo>
                            <a:pt x="1744346" y="62"/>
                          </a:moveTo>
                          <a:cubicBezTo>
                            <a:pt x="2475376" y="-1972"/>
                            <a:pt x="3209826" y="46047"/>
                            <a:pt x="3334838" y="150223"/>
                          </a:cubicBezTo>
                          <a:cubicBezTo>
                            <a:pt x="3580957" y="358576"/>
                            <a:pt x="3537984" y="3718268"/>
                            <a:pt x="3334838" y="3890810"/>
                          </a:cubicBezTo>
                          <a:cubicBezTo>
                            <a:pt x="3127786" y="4063352"/>
                            <a:pt x="408761" y="4092652"/>
                            <a:pt x="174362" y="3890810"/>
                          </a:cubicBezTo>
                          <a:cubicBezTo>
                            <a:pt x="-63943" y="3688968"/>
                            <a:pt x="-52223" y="342299"/>
                            <a:pt x="174362" y="150223"/>
                          </a:cubicBezTo>
                          <a:cubicBezTo>
                            <a:pt x="285702" y="54185"/>
                            <a:pt x="1013315" y="2097"/>
                            <a:pt x="1744346" y="62"/>
                          </a:cubicBezTo>
                          <a:close/>
                        </a:path>
                      </a:pathLst>
                    </a:custGeom>
                    <a:solidFill>
                      <a:schemeClr val="accent2">
                        <a:lumMod val="20000"/>
                        <a:lumOff val="8000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43FE1" w14:textId="7A199C93" w:rsidR="00073ADD" w:rsidRDefault="00EE524F" w:rsidP="00C6651F">
      <w:pPr>
        <w:pStyle w:val="a3"/>
        <w:numPr>
          <w:ilvl w:val="0"/>
          <w:numId w:val="3"/>
        </w:numPr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51F">
        <w:rPr>
          <w:rFonts w:ascii="Times New Roman" w:hAnsi="Times New Roman" w:cs="Times New Roman"/>
          <w:sz w:val="28"/>
          <w:szCs w:val="28"/>
        </w:rPr>
        <w:t>Математический пазл «Цифры до 5»</w:t>
      </w:r>
    </w:p>
    <w:p w14:paraId="372A06E1" w14:textId="6BC928F5" w:rsidR="00073ADD" w:rsidRDefault="00073ADD" w:rsidP="00073ADD">
      <w:pPr>
        <w:pStyle w:val="a3"/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формирование представлений о цифре как знаке для обозначения числа</w:t>
      </w:r>
    </w:p>
    <w:p w14:paraId="7FEE10AC" w14:textId="7E661655" w:rsidR="00073ADD" w:rsidRDefault="00073ADD" w:rsidP="00073ADD">
      <w:pPr>
        <w:pStyle w:val="a3"/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4CB846" w14:textId="77777777" w:rsidR="00073ADD" w:rsidRPr="00C6651F" w:rsidRDefault="00073ADD" w:rsidP="00073ADD">
      <w:pPr>
        <w:pStyle w:val="a3"/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A19C6D" w14:textId="55C6CB58" w:rsidR="00C6651F" w:rsidRDefault="00C6651F" w:rsidP="00EE524F">
      <w:pPr>
        <w:spacing w:after="4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27F3D12" w14:textId="77777777" w:rsidR="00C6651F" w:rsidRPr="00C6651F" w:rsidRDefault="00C6651F" w:rsidP="00C6651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5D11E2B" w14:textId="77777777" w:rsidR="00C6651F" w:rsidRPr="00C6651F" w:rsidRDefault="00C6651F" w:rsidP="00C6651F">
      <w:pPr>
        <w:pStyle w:val="a3"/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81FD15" w14:textId="18A2C91E" w:rsidR="00EE524F" w:rsidRDefault="00EE524F" w:rsidP="00073ADD">
      <w:pPr>
        <w:pStyle w:val="a3"/>
        <w:numPr>
          <w:ilvl w:val="0"/>
          <w:numId w:val="3"/>
        </w:numPr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ADD">
        <w:rPr>
          <w:rFonts w:ascii="Times New Roman" w:hAnsi="Times New Roman" w:cs="Times New Roman"/>
          <w:sz w:val="28"/>
          <w:szCs w:val="28"/>
        </w:rPr>
        <w:t>Математическая игра состав числа из единиц «Волшебные баночки»</w:t>
      </w:r>
    </w:p>
    <w:p w14:paraId="4E98D292" w14:textId="24E032A0" w:rsidR="00A7710C" w:rsidRDefault="00A7710C" w:rsidP="00A7710C">
      <w:pPr>
        <w:pStyle w:val="a3"/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1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22AC9D6" wp14:editId="0763215D">
            <wp:simplePos x="0" y="0"/>
            <wp:positionH relativeFrom="column">
              <wp:posOffset>3234055</wp:posOffset>
            </wp:positionH>
            <wp:positionV relativeFrom="paragraph">
              <wp:posOffset>396875</wp:posOffset>
            </wp:positionV>
            <wp:extent cx="2006600" cy="1947545"/>
            <wp:effectExtent l="0" t="8573" r="4128" b="4127"/>
            <wp:wrapThrough wrapText="bothSides">
              <wp:wrapPolygon edited="0">
                <wp:start x="21692" y="4955"/>
                <wp:lineTo x="21692" y="1574"/>
                <wp:lineTo x="20667" y="95"/>
                <wp:lineTo x="1596" y="95"/>
                <wp:lineTo x="161" y="3898"/>
                <wp:lineTo x="161" y="4743"/>
                <wp:lineTo x="161" y="17209"/>
                <wp:lineTo x="981" y="21435"/>
                <wp:lineTo x="21692" y="21435"/>
                <wp:lineTo x="21692" y="15941"/>
                <wp:lineTo x="21692" y="4955"/>
              </wp:wrapPolygon>
            </wp:wrapThrough>
            <wp:docPr id="478685624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48DF10-CB96-F7A4-3570-D513051F2C8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48DF10-CB96-F7A4-3570-D513051F2C8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/>
                    <a:srcRect t="1482" b="148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06600" cy="1947545"/>
                    </a:xfrm>
                    <a:custGeom>
                      <a:avLst/>
                      <a:gdLst>
                        <a:gd name="connsiteX0" fmla="*/ 1744346 w 3503695"/>
                        <a:gd name="connsiteY0" fmla="*/ 62 h 4031418"/>
                        <a:gd name="connsiteX1" fmla="*/ 3334838 w 3503695"/>
                        <a:gd name="connsiteY1" fmla="*/ 150223 h 4031418"/>
                        <a:gd name="connsiteX2" fmla="*/ 3334838 w 3503695"/>
                        <a:gd name="connsiteY2" fmla="*/ 3890810 h 4031418"/>
                        <a:gd name="connsiteX3" fmla="*/ 174362 w 3503695"/>
                        <a:gd name="connsiteY3" fmla="*/ 3890810 h 4031418"/>
                        <a:gd name="connsiteX4" fmla="*/ 174362 w 3503695"/>
                        <a:gd name="connsiteY4" fmla="*/ 150223 h 4031418"/>
                        <a:gd name="connsiteX5" fmla="*/ 1744346 w 3503695"/>
                        <a:gd name="connsiteY5" fmla="*/ 62 h 4031418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</a:cxnLst>
                      <a:rect l="l" t="t" r="r" b="b"/>
                      <a:pathLst>
                        <a:path w="3503695" h="4031418">
                          <a:moveTo>
                            <a:pt x="1744346" y="62"/>
                          </a:moveTo>
                          <a:cubicBezTo>
                            <a:pt x="2475376" y="-1972"/>
                            <a:pt x="3209826" y="46047"/>
                            <a:pt x="3334838" y="150223"/>
                          </a:cubicBezTo>
                          <a:cubicBezTo>
                            <a:pt x="3580957" y="358576"/>
                            <a:pt x="3537984" y="3718268"/>
                            <a:pt x="3334838" y="3890810"/>
                          </a:cubicBezTo>
                          <a:cubicBezTo>
                            <a:pt x="3127786" y="4063352"/>
                            <a:pt x="408761" y="4092652"/>
                            <a:pt x="174362" y="3890810"/>
                          </a:cubicBezTo>
                          <a:cubicBezTo>
                            <a:pt x="-63943" y="3688968"/>
                            <a:pt x="-52223" y="342299"/>
                            <a:pt x="174362" y="150223"/>
                          </a:cubicBezTo>
                          <a:cubicBezTo>
                            <a:pt x="285702" y="54185"/>
                            <a:pt x="1013315" y="2097"/>
                            <a:pt x="1744346" y="62"/>
                          </a:cubicBezTo>
                          <a:close/>
                        </a:path>
                      </a:pathLst>
                    </a:custGeom>
                    <a:solidFill>
                      <a:schemeClr val="accent2">
                        <a:lumMod val="20000"/>
                        <a:lumOff val="8000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A7710C">
        <w:rPr>
          <w:rFonts w:ascii="Times New Roman" w:hAnsi="Times New Roman" w:cs="Times New Roman"/>
          <w:sz w:val="28"/>
          <w:szCs w:val="28"/>
          <w:lang w:val="be-BY"/>
        </w:rPr>
        <w:t>формирование представлений группировать предметы по одному или нескольким признакам.</w:t>
      </w:r>
    </w:p>
    <w:p w14:paraId="39608C1E" w14:textId="3E92E822" w:rsidR="00073ADD" w:rsidRPr="00073ADD" w:rsidRDefault="00A7710C" w:rsidP="00073ADD">
      <w:pPr>
        <w:pStyle w:val="a3"/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1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FD40D28" wp14:editId="00AEEE2D">
            <wp:simplePos x="0" y="0"/>
            <wp:positionH relativeFrom="column">
              <wp:posOffset>427734</wp:posOffset>
            </wp:positionH>
            <wp:positionV relativeFrom="paragraph">
              <wp:posOffset>17145</wp:posOffset>
            </wp:positionV>
            <wp:extent cx="1889125" cy="1947545"/>
            <wp:effectExtent l="0" t="0" r="0" b="0"/>
            <wp:wrapThrough wrapText="bothSides">
              <wp:wrapPolygon edited="0">
                <wp:start x="4792" y="0"/>
                <wp:lineTo x="1525" y="211"/>
                <wp:lineTo x="0" y="1268"/>
                <wp:lineTo x="0" y="16480"/>
                <wp:lineTo x="218" y="20706"/>
                <wp:lineTo x="2178" y="21339"/>
                <wp:lineTo x="3485" y="21339"/>
                <wp:lineTo x="17643" y="21339"/>
                <wp:lineTo x="19603" y="21339"/>
                <wp:lineTo x="21346" y="20917"/>
                <wp:lineTo x="21346" y="1056"/>
                <wp:lineTo x="20039" y="211"/>
                <wp:lineTo x="16772" y="0"/>
                <wp:lineTo x="4792" y="0"/>
              </wp:wrapPolygon>
            </wp:wrapThrough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15287C-6086-D506-039B-F1581CF6022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15287C-6086-D506-039B-F1581CF6022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/>
                    <a:srcRect l="13627" r="13627"/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947545"/>
                    </a:xfrm>
                    <a:custGeom>
                      <a:avLst/>
                      <a:gdLst>
                        <a:gd name="connsiteX0" fmla="*/ 1744346 w 3503695"/>
                        <a:gd name="connsiteY0" fmla="*/ 62 h 4031418"/>
                        <a:gd name="connsiteX1" fmla="*/ 3334838 w 3503695"/>
                        <a:gd name="connsiteY1" fmla="*/ 150223 h 4031418"/>
                        <a:gd name="connsiteX2" fmla="*/ 3334838 w 3503695"/>
                        <a:gd name="connsiteY2" fmla="*/ 3890810 h 4031418"/>
                        <a:gd name="connsiteX3" fmla="*/ 174362 w 3503695"/>
                        <a:gd name="connsiteY3" fmla="*/ 3890810 h 4031418"/>
                        <a:gd name="connsiteX4" fmla="*/ 174362 w 3503695"/>
                        <a:gd name="connsiteY4" fmla="*/ 150223 h 4031418"/>
                        <a:gd name="connsiteX5" fmla="*/ 1744346 w 3503695"/>
                        <a:gd name="connsiteY5" fmla="*/ 62 h 4031418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</a:cxnLst>
                      <a:rect l="l" t="t" r="r" b="b"/>
                      <a:pathLst>
                        <a:path w="3503695" h="4031418">
                          <a:moveTo>
                            <a:pt x="1744346" y="62"/>
                          </a:moveTo>
                          <a:cubicBezTo>
                            <a:pt x="2475376" y="-1972"/>
                            <a:pt x="3209826" y="46047"/>
                            <a:pt x="3334838" y="150223"/>
                          </a:cubicBezTo>
                          <a:cubicBezTo>
                            <a:pt x="3580957" y="358576"/>
                            <a:pt x="3537984" y="3718268"/>
                            <a:pt x="3334838" y="3890810"/>
                          </a:cubicBezTo>
                          <a:cubicBezTo>
                            <a:pt x="3127786" y="4063352"/>
                            <a:pt x="408761" y="4092652"/>
                            <a:pt x="174362" y="3890810"/>
                          </a:cubicBezTo>
                          <a:cubicBezTo>
                            <a:pt x="-63943" y="3688968"/>
                            <a:pt x="-52223" y="342299"/>
                            <a:pt x="174362" y="150223"/>
                          </a:cubicBezTo>
                          <a:cubicBezTo>
                            <a:pt x="285702" y="54185"/>
                            <a:pt x="1013315" y="2097"/>
                            <a:pt x="1744346" y="62"/>
                          </a:cubicBezTo>
                          <a:close/>
                        </a:path>
                      </a:pathLst>
                    </a:custGeom>
                    <a:solidFill>
                      <a:schemeClr val="accent2">
                        <a:lumMod val="20000"/>
                        <a:lumOff val="8000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9BF61" w14:textId="37278BB4" w:rsidR="00C6651F" w:rsidRDefault="00C6651F" w:rsidP="00C6651F">
      <w:pPr>
        <w:pStyle w:val="a3"/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62BFB4" w14:textId="77777777" w:rsidR="00A7710C" w:rsidRDefault="00A7710C" w:rsidP="00C6651F">
      <w:pPr>
        <w:pStyle w:val="a3"/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0D9BA5" w14:textId="77777777" w:rsidR="00A7710C" w:rsidRDefault="00A7710C" w:rsidP="00C6651F">
      <w:pPr>
        <w:pStyle w:val="a3"/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6D3110" w14:textId="77777777" w:rsidR="00A7710C" w:rsidRDefault="00A7710C" w:rsidP="00C6651F">
      <w:pPr>
        <w:pStyle w:val="a3"/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1897B7" w14:textId="77777777" w:rsidR="00A7710C" w:rsidRDefault="00A7710C" w:rsidP="00C6651F">
      <w:pPr>
        <w:pStyle w:val="a3"/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68992B" w14:textId="77777777" w:rsidR="00A7710C" w:rsidRDefault="00A7710C" w:rsidP="00C6651F">
      <w:pPr>
        <w:pStyle w:val="a3"/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A8DF73" w14:textId="77777777" w:rsidR="00A7710C" w:rsidRDefault="00A7710C" w:rsidP="00C6651F">
      <w:pPr>
        <w:pStyle w:val="a3"/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7BCD51" w14:textId="77777777" w:rsidR="00A7710C" w:rsidRDefault="00A7710C" w:rsidP="00C6651F">
      <w:pPr>
        <w:pStyle w:val="a3"/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38038D" w14:textId="77777777" w:rsidR="00A7710C" w:rsidRDefault="00A7710C" w:rsidP="00C6651F">
      <w:pPr>
        <w:pStyle w:val="a3"/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0B73C6" w14:textId="77777777" w:rsidR="00A7710C" w:rsidRPr="00C6651F" w:rsidRDefault="00A7710C" w:rsidP="00C6651F">
      <w:pPr>
        <w:pStyle w:val="a3"/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56DF82" w14:textId="4B6CA7EC" w:rsidR="00EE524F" w:rsidRDefault="00EE524F" w:rsidP="00EE524F">
      <w:pPr>
        <w:spacing w:after="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 математического характера позволяют не только развивать, но и расширять знания детей о пространстве.</w:t>
      </w:r>
    </w:p>
    <w:p w14:paraId="25C07E9B" w14:textId="7A12F458" w:rsidR="00A7710C" w:rsidRDefault="00A7710C" w:rsidP="00EE524F">
      <w:pPr>
        <w:spacing w:after="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1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CA9561B" wp14:editId="7D3131BA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291715" cy="1763395"/>
            <wp:effectExtent l="0" t="0" r="0" b="8255"/>
            <wp:wrapSquare wrapText="bothSides"/>
            <wp:docPr id="12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85B69E-8821-9DEE-9FEC-6B5E3883F6A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85B69E-8821-9DEE-9FEC-6B5E3883F6A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" r="1280"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1763395"/>
                    </a:xfrm>
                    <a:custGeom>
                      <a:avLst/>
                      <a:gdLst>
                        <a:gd name="connsiteX0" fmla="*/ 1744346 w 3503695"/>
                        <a:gd name="connsiteY0" fmla="*/ 62 h 4031418"/>
                        <a:gd name="connsiteX1" fmla="*/ 3334838 w 3503695"/>
                        <a:gd name="connsiteY1" fmla="*/ 150223 h 4031418"/>
                        <a:gd name="connsiteX2" fmla="*/ 3334838 w 3503695"/>
                        <a:gd name="connsiteY2" fmla="*/ 3890810 h 4031418"/>
                        <a:gd name="connsiteX3" fmla="*/ 174362 w 3503695"/>
                        <a:gd name="connsiteY3" fmla="*/ 3890810 h 4031418"/>
                        <a:gd name="connsiteX4" fmla="*/ 174362 w 3503695"/>
                        <a:gd name="connsiteY4" fmla="*/ 150223 h 4031418"/>
                        <a:gd name="connsiteX5" fmla="*/ 1744346 w 3503695"/>
                        <a:gd name="connsiteY5" fmla="*/ 62 h 4031418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</a:cxnLst>
                      <a:rect l="l" t="t" r="r" b="b"/>
                      <a:pathLst>
                        <a:path w="3503695" h="4031418">
                          <a:moveTo>
                            <a:pt x="1744346" y="62"/>
                          </a:moveTo>
                          <a:cubicBezTo>
                            <a:pt x="2475376" y="-1972"/>
                            <a:pt x="3209826" y="46047"/>
                            <a:pt x="3334838" y="150223"/>
                          </a:cubicBezTo>
                          <a:cubicBezTo>
                            <a:pt x="3580957" y="358576"/>
                            <a:pt x="3537984" y="3718268"/>
                            <a:pt x="3334838" y="3890810"/>
                          </a:cubicBezTo>
                          <a:cubicBezTo>
                            <a:pt x="3127786" y="4063352"/>
                            <a:pt x="408761" y="4092652"/>
                            <a:pt x="174362" y="3890810"/>
                          </a:cubicBezTo>
                          <a:cubicBezTo>
                            <a:pt x="-63943" y="3688968"/>
                            <a:pt x="-52223" y="342299"/>
                            <a:pt x="174362" y="150223"/>
                          </a:cubicBezTo>
                          <a:cubicBezTo>
                            <a:pt x="285702" y="54185"/>
                            <a:pt x="1013315" y="2097"/>
                            <a:pt x="1744346" y="62"/>
                          </a:cubicBezTo>
                          <a:close/>
                        </a:path>
                      </a:pathLst>
                    </a:custGeom>
                    <a:solidFill>
                      <a:schemeClr val="accent2">
                        <a:lumMod val="20000"/>
                        <a:lumOff val="80000"/>
                      </a:schemeClr>
                    </a:solidFill>
                  </pic:spPr>
                </pic:pic>
              </a:graphicData>
            </a:graphic>
          </wp:anchor>
        </w:drawing>
      </w:r>
    </w:p>
    <w:p w14:paraId="10BFA9FC" w14:textId="77777777" w:rsidR="00A7710C" w:rsidRDefault="00A7710C" w:rsidP="00EE524F">
      <w:pPr>
        <w:spacing w:after="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D4DEC0" w14:textId="77777777" w:rsidR="00A7710C" w:rsidRDefault="00A7710C" w:rsidP="00EE524F">
      <w:pPr>
        <w:spacing w:after="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3E1AA9" w14:textId="322679D4" w:rsidR="00C6651F" w:rsidRDefault="00C6651F" w:rsidP="00C6651F">
      <w:pPr>
        <w:pStyle w:val="a3"/>
        <w:numPr>
          <w:ilvl w:val="0"/>
          <w:numId w:val="5"/>
        </w:numPr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51F">
        <w:rPr>
          <w:rFonts w:ascii="Times New Roman" w:hAnsi="Times New Roman" w:cs="Times New Roman"/>
          <w:sz w:val="28"/>
          <w:szCs w:val="28"/>
        </w:rPr>
        <w:t>Дидактические игры на ориентировку в пространстве.</w:t>
      </w:r>
    </w:p>
    <w:p w14:paraId="329FA364" w14:textId="49BFF275" w:rsidR="00A7710C" w:rsidRDefault="00A7710C" w:rsidP="00A7710C">
      <w:pPr>
        <w:pStyle w:val="a3"/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научить детей ориентироваться в пространстве</w:t>
      </w:r>
    </w:p>
    <w:p w14:paraId="3AC2FC05" w14:textId="2DADA801" w:rsidR="00A7710C" w:rsidRPr="00C6651F" w:rsidRDefault="00A7710C" w:rsidP="00A7710C">
      <w:pPr>
        <w:pStyle w:val="a3"/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A47968" w14:textId="35731EF8" w:rsidR="00C6651F" w:rsidRPr="00C6651F" w:rsidRDefault="00C6651F" w:rsidP="00C6651F">
      <w:pPr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6DD524" w14:textId="18E4D5FB" w:rsidR="00EE524F" w:rsidRDefault="00EE524F" w:rsidP="00EE524F">
      <w:pPr>
        <w:spacing w:after="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456B98" w14:textId="2559634E" w:rsidR="00EE524F" w:rsidRPr="00C6651F" w:rsidRDefault="00EE524F" w:rsidP="00C6651F">
      <w:pPr>
        <w:spacing w:after="40" w:line="240" w:lineRule="auto"/>
        <w:ind w:firstLine="709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C6651F">
        <w:rPr>
          <w:rFonts w:ascii="Times New Roman" w:hAnsi="Times New Roman" w:cs="Times New Roman"/>
          <w:color w:val="C00000"/>
          <w:sz w:val="40"/>
          <w:szCs w:val="40"/>
        </w:rPr>
        <w:t xml:space="preserve">Так в работе можно использовать </w:t>
      </w:r>
      <w:proofErr w:type="spellStart"/>
      <w:r w:rsidRPr="00C6651F">
        <w:rPr>
          <w:rFonts w:ascii="Times New Roman" w:hAnsi="Times New Roman" w:cs="Times New Roman"/>
          <w:color w:val="C00000"/>
          <w:sz w:val="40"/>
          <w:szCs w:val="40"/>
        </w:rPr>
        <w:t>лэпбуки</w:t>
      </w:r>
      <w:proofErr w:type="spellEnd"/>
      <w:r w:rsidRPr="00C6651F">
        <w:rPr>
          <w:rFonts w:ascii="Times New Roman" w:hAnsi="Times New Roman" w:cs="Times New Roman"/>
          <w:color w:val="C00000"/>
          <w:sz w:val="40"/>
          <w:szCs w:val="40"/>
        </w:rPr>
        <w:t>:</w:t>
      </w:r>
    </w:p>
    <w:p w14:paraId="52DFA893" w14:textId="0456BE03" w:rsidR="00EE524F" w:rsidRPr="00C6651F" w:rsidRDefault="00EE524F" w:rsidP="00C6651F">
      <w:pPr>
        <w:spacing w:after="40" w:line="240" w:lineRule="auto"/>
        <w:ind w:firstLine="709"/>
        <w:jc w:val="center"/>
        <w:rPr>
          <w:rFonts w:ascii="Times New Roman" w:hAnsi="Times New Roman" w:cs="Times New Roman"/>
          <w:color w:val="4472C4" w:themeColor="accent1"/>
          <w:sz w:val="36"/>
          <w:szCs w:val="36"/>
        </w:rPr>
      </w:pPr>
      <w:proofErr w:type="spellStart"/>
      <w:r w:rsidRPr="00C6651F">
        <w:rPr>
          <w:rFonts w:ascii="Times New Roman" w:hAnsi="Times New Roman" w:cs="Times New Roman"/>
          <w:b/>
          <w:bCs/>
          <w:color w:val="4472C4" w:themeColor="accent1"/>
          <w:sz w:val="36"/>
          <w:szCs w:val="36"/>
        </w:rPr>
        <w:t>Лэпбук</w:t>
      </w:r>
      <w:proofErr w:type="spellEnd"/>
      <w:r w:rsidRPr="00C6651F">
        <w:rPr>
          <w:rFonts w:ascii="Times New Roman" w:hAnsi="Times New Roman" w:cs="Times New Roman"/>
          <w:b/>
          <w:bCs/>
          <w:color w:val="4472C4" w:themeColor="accent1"/>
          <w:sz w:val="36"/>
          <w:szCs w:val="36"/>
        </w:rPr>
        <w:t xml:space="preserve"> – «</w:t>
      </w:r>
      <w:r w:rsidRPr="00C6651F">
        <w:rPr>
          <w:rFonts w:ascii="Times New Roman" w:hAnsi="Times New Roman" w:cs="Times New Roman"/>
          <w:color w:val="4472C4" w:themeColor="accent1"/>
          <w:sz w:val="36"/>
          <w:szCs w:val="36"/>
        </w:rPr>
        <w:t>Тело человека»</w:t>
      </w:r>
    </w:p>
    <w:p w14:paraId="6952FC32" w14:textId="788D9A08" w:rsidR="00EE524F" w:rsidRDefault="00A7710C" w:rsidP="00EE524F">
      <w:pPr>
        <w:spacing w:after="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1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14B8E10" wp14:editId="27AEEFC5">
            <wp:simplePos x="0" y="0"/>
            <wp:positionH relativeFrom="margin">
              <wp:posOffset>4271010</wp:posOffset>
            </wp:positionH>
            <wp:positionV relativeFrom="margin">
              <wp:posOffset>6374130</wp:posOffset>
            </wp:positionV>
            <wp:extent cx="1854835" cy="1799590"/>
            <wp:effectExtent l="8573" t="0" r="1587" b="1588"/>
            <wp:wrapSquare wrapText="bothSides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BD9FE0-92A5-D57B-6372-8D5E898E50A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BD9FE0-92A5-D57B-6372-8D5E898E50A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2" b="148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54835" cy="1799590"/>
                    </a:xfrm>
                    <a:custGeom>
                      <a:avLst/>
                      <a:gdLst>
                        <a:gd name="connsiteX0" fmla="*/ 1744346 w 3503695"/>
                        <a:gd name="connsiteY0" fmla="*/ 62 h 4031418"/>
                        <a:gd name="connsiteX1" fmla="*/ 3334838 w 3503695"/>
                        <a:gd name="connsiteY1" fmla="*/ 150223 h 4031418"/>
                        <a:gd name="connsiteX2" fmla="*/ 3334838 w 3503695"/>
                        <a:gd name="connsiteY2" fmla="*/ 3890810 h 4031418"/>
                        <a:gd name="connsiteX3" fmla="*/ 174362 w 3503695"/>
                        <a:gd name="connsiteY3" fmla="*/ 3890810 h 4031418"/>
                        <a:gd name="connsiteX4" fmla="*/ 174362 w 3503695"/>
                        <a:gd name="connsiteY4" fmla="*/ 150223 h 4031418"/>
                        <a:gd name="connsiteX5" fmla="*/ 1744346 w 3503695"/>
                        <a:gd name="connsiteY5" fmla="*/ 62 h 4031418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</a:cxnLst>
                      <a:rect l="l" t="t" r="r" b="b"/>
                      <a:pathLst>
                        <a:path w="3503695" h="4031418">
                          <a:moveTo>
                            <a:pt x="1744346" y="62"/>
                          </a:moveTo>
                          <a:cubicBezTo>
                            <a:pt x="2475376" y="-1972"/>
                            <a:pt x="3209826" y="46047"/>
                            <a:pt x="3334838" y="150223"/>
                          </a:cubicBezTo>
                          <a:cubicBezTo>
                            <a:pt x="3580957" y="358576"/>
                            <a:pt x="3537984" y="3718268"/>
                            <a:pt x="3334838" y="3890810"/>
                          </a:cubicBezTo>
                          <a:cubicBezTo>
                            <a:pt x="3127786" y="4063352"/>
                            <a:pt x="408761" y="4092652"/>
                            <a:pt x="174362" y="3890810"/>
                          </a:cubicBezTo>
                          <a:cubicBezTo>
                            <a:pt x="-63943" y="3688968"/>
                            <a:pt x="-52223" y="342299"/>
                            <a:pt x="174362" y="150223"/>
                          </a:cubicBezTo>
                          <a:cubicBezTo>
                            <a:pt x="285702" y="54185"/>
                            <a:pt x="1013315" y="2097"/>
                            <a:pt x="1744346" y="62"/>
                          </a:cubicBezTo>
                          <a:close/>
                        </a:path>
                      </a:pathLst>
                    </a:custGeom>
                    <a:solidFill>
                      <a:schemeClr val="accent2">
                        <a:lumMod val="20000"/>
                        <a:lumOff val="80000"/>
                      </a:schemeClr>
                    </a:solidFill>
                  </pic:spPr>
                </pic:pic>
              </a:graphicData>
            </a:graphic>
          </wp:anchor>
        </w:drawing>
      </w:r>
      <w:r w:rsidR="00EE524F">
        <w:rPr>
          <w:rFonts w:ascii="Times New Roman" w:hAnsi="Times New Roman" w:cs="Times New Roman"/>
          <w:sz w:val="28"/>
          <w:szCs w:val="28"/>
        </w:rPr>
        <w:t>С помощью дидактического пособия «Тело человека» мы обобщаем имеющиеся у детей знания о функции органов, сформировываем представление о том, что каждая часть тела человека и каждый орган имеют большое значение для него.</w:t>
      </w:r>
    </w:p>
    <w:p w14:paraId="2FA2007A" w14:textId="77777777" w:rsidR="00EE524F" w:rsidRPr="0031177E" w:rsidRDefault="00EE524F" w:rsidP="00EE524F">
      <w:pPr>
        <w:spacing w:after="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различать понятия «часть тела» и «орган»</w:t>
      </w:r>
      <w:r w:rsidRPr="0031177E">
        <w:rPr>
          <w:rFonts w:ascii="Times New Roman" w:hAnsi="Times New Roman" w:cs="Times New Roman"/>
          <w:sz w:val="28"/>
          <w:szCs w:val="28"/>
        </w:rPr>
        <w:t>;</w:t>
      </w:r>
    </w:p>
    <w:p w14:paraId="74F91AE3" w14:textId="61273A7C" w:rsidR="00EE524F" w:rsidRPr="0031177E" w:rsidRDefault="00EE524F" w:rsidP="00EE524F">
      <w:pPr>
        <w:spacing w:after="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отличать и называть правую и левую руку, раскладывать предметы</w:t>
      </w:r>
      <w:r w:rsidRPr="0031177E">
        <w:rPr>
          <w:rFonts w:ascii="Times New Roman" w:hAnsi="Times New Roman" w:cs="Times New Roman"/>
          <w:sz w:val="28"/>
          <w:szCs w:val="28"/>
        </w:rPr>
        <w:t>;</w:t>
      </w:r>
    </w:p>
    <w:p w14:paraId="13897D1D" w14:textId="22462887" w:rsidR="00EE524F" w:rsidRPr="0031177E" w:rsidRDefault="00EE524F" w:rsidP="00EE524F">
      <w:pPr>
        <w:spacing w:after="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отличать пространственные направления от себя: впереди – (вперёд), - сзади (назад), -слева (налево), - справа (направо)</w:t>
      </w:r>
      <w:r w:rsidRPr="0031177E">
        <w:rPr>
          <w:rFonts w:ascii="Times New Roman" w:hAnsi="Times New Roman" w:cs="Times New Roman"/>
          <w:sz w:val="28"/>
          <w:szCs w:val="28"/>
        </w:rPr>
        <w:t>;</w:t>
      </w:r>
    </w:p>
    <w:p w14:paraId="24BC5809" w14:textId="77777777" w:rsidR="00A7710C" w:rsidRDefault="00A7710C" w:rsidP="00EE524F">
      <w:pPr>
        <w:spacing w:after="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DECE4D" w14:textId="77777777" w:rsidR="00A7710C" w:rsidRDefault="00A7710C" w:rsidP="00EE524F">
      <w:pPr>
        <w:spacing w:after="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78AF04" w14:textId="77777777" w:rsidR="00A7710C" w:rsidRDefault="00A7710C" w:rsidP="00EE524F">
      <w:pPr>
        <w:spacing w:after="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9184C0" w14:textId="6EDF1892" w:rsidR="00EE524F" w:rsidRDefault="00EE524F" w:rsidP="00EE524F">
      <w:pPr>
        <w:spacing w:after="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детей ориентироваться «на себе», иными словами ребенок должен овладеть умениями самостоятельно выделять «не себе» стороны справа, слева, вверху и т.д.</w:t>
      </w:r>
    </w:p>
    <w:p w14:paraId="2201DC7A" w14:textId="6CBA9193" w:rsidR="00A7710C" w:rsidRDefault="00A7710C" w:rsidP="00EE524F">
      <w:pPr>
        <w:spacing w:after="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1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C6F9762" wp14:editId="309D9020">
            <wp:simplePos x="1531917" y="1353787"/>
            <wp:positionH relativeFrom="margin">
              <wp:align>left</wp:align>
            </wp:positionH>
            <wp:positionV relativeFrom="margin">
              <wp:align>top</wp:align>
            </wp:positionV>
            <wp:extent cx="1746309" cy="1800000"/>
            <wp:effectExtent l="0" t="0" r="6350" b="0"/>
            <wp:wrapSquare wrapText="bothSides"/>
            <wp:docPr id="246288910" name="Рисунок 1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5B4485-7FF1-DC72-C161-80B4E86559F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5B4485-7FF1-DC72-C161-80B4E86559F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" r="1502"/>
                    <a:stretch>
                      <a:fillRect/>
                    </a:stretch>
                  </pic:blipFill>
                  <pic:spPr>
                    <a:xfrm>
                      <a:off x="0" y="0"/>
                      <a:ext cx="1746309" cy="1800000"/>
                    </a:xfrm>
                    <a:custGeom>
                      <a:avLst/>
                      <a:gdLst>
                        <a:gd name="connsiteX0" fmla="*/ 1744346 w 3503695"/>
                        <a:gd name="connsiteY0" fmla="*/ 62 h 4031418"/>
                        <a:gd name="connsiteX1" fmla="*/ 3334838 w 3503695"/>
                        <a:gd name="connsiteY1" fmla="*/ 150223 h 4031418"/>
                        <a:gd name="connsiteX2" fmla="*/ 3334838 w 3503695"/>
                        <a:gd name="connsiteY2" fmla="*/ 3890810 h 4031418"/>
                        <a:gd name="connsiteX3" fmla="*/ 174362 w 3503695"/>
                        <a:gd name="connsiteY3" fmla="*/ 3890810 h 4031418"/>
                        <a:gd name="connsiteX4" fmla="*/ 174362 w 3503695"/>
                        <a:gd name="connsiteY4" fmla="*/ 150223 h 4031418"/>
                        <a:gd name="connsiteX5" fmla="*/ 1744346 w 3503695"/>
                        <a:gd name="connsiteY5" fmla="*/ 62 h 4031418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</a:cxnLst>
                      <a:rect l="l" t="t" r="r" b="b"/>
                      <a:pathLst>
                        <a:path w="3503695" h="4031418">
                          <a:moveTo>
                            <a:pt x="1744346" y="62"/>
                          </a:moveTo>
                          <a:cubicBezTo>
                            <a:pt x="2475376" y="-1972"/>
                            <a:pt x="3209826" y="46047"/>
                            <a:pt x="3334838" y="150223"/>
                          </a:cubicBezTo>
                          <a:cubicBezTo>
                            <a:pt x="3580957" y="358576"/>
                            <a:pt x="3537984" y="3718268"/>
                            <a:pt x="3334838" y="3890810"/>
                          </a:cubicBezTo>
                          <a:cubicBezTo>
                            <a:pt x="3127786" y="4063352"/>
                            <a:pt x="408761" y="4092652"/>
                            <a:pt x="174362" y="3890810"/>
                          </a:cubicBezTo>
                          <a:cubicBezTo>
                            <a:pt x="-63943" y="3688968"/>
                            <a:pt x="-52223" y="342299"/>
                            <a:pt x="174362" y="150223"/>
                          </a:cubicBezTo>
                          <a:cubicBezTo>
                            <a:pt x="285702" y="54185"/>
                            <a:pt x="1013315" y="2097"/>
                            <a:pt x="1744346" y="62"/>
                          </a:cubicBezTo>
                          <a:close/>
                        </a:path>
                      </a:pathLst>
                    </a:custGeom>
                    <a:solidFill>
                      <a:schemeClr val="accent2">
                        <a:lumMod val="20000"/>
                        <a:lumOff val="80000"/>
                      </a:schemeClr>
                    </a:solidFill>
                  </pic:spPr>
                </pic:pic>
              </a:graphicData>
            </a:graphic>
          </wp:anchor>
        </w:drawing>
      </w:r>
    </w:p>
    <w:p w14:paraId="580D3901" w14:textId="7DAAAB39" w:rsidR="00A7710C" w:rsidRDefault="00A7710C" w:rsidP="00EE524F">
      <w:pPr>
        <w:spacing w:after="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06245C" w14:textId="77777777" w:rsidR="00A7710C" w:rsidRDefault="00A7710C" w:rsidP="00EE524F">
      <w:pPr>
        <w:spacing w:after="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C4ABE9" w14:textId="7FE52E64" w:rsidR="00A7710C" w:rsidRPr="00191D2D" w:rsidRDefault="00A7710C" w:rsidP="00EE524F">
      <w:pPr>
        <w:spacing w:after="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9E6A9B" w14:textId="71D16392" w:rsidR="00EE524F" w:rsidRPr="00C6651F" w:rsidRDefault="00C6651F" w:rsidP="00C6651F">
      <w:pPr>
        <w:spacing w:after="40" w:line="240" w:lineRule="auto"/>
        <w:ind w:firstLine="709"/>
        <w:jc w:val="center"/>
        <w:rPr>
          <w:rFonts w:ascii="Times New Roman" w:hAnsi="Times New Roman" w:cs="Times New Roman"/>
          <w:color w:val="4472C4" w:themeColor="accent1"/>
          <w:sz w:val="36"/>
          <w:szCs w:val="36"/>
        </w:rPr>
      </w:pPr>
      <w:proofErr w:type="spellStart"/>
      <w:r w:rsidRPr="00C6651F">
        <w:rPr>
          <w:rFonts w:ascii="Times New Roman" w:hAnsi="Times New Roman" w:cs="Times New Roman"/>
          <w:b/>
          <w:bCs/>
          <w:color w:val="4472C4" w:themeColor="accent1"/>
          <w:sz w:val="36"/>
          <w:szCs w:val="36"/>
        </w:rPr>
        <w:t>Лэпбук</w:t>
      </w:r>
      <w:proofErr w:type="spellEnd"/>
      <w:r w:rsidRPr="00C6651F">
        <w:rPr>
          <w:rFonts w:ascii="Times New Roman" w:hAnsi="Times New Roman" w:cs="Times New Roman"/>
          <w:b/>
          <w:bCs/>
          <w:color w:val="4472C4" w:themeColor="accent1"/>
          <w:sz w:val="36"/>
          <w:szCs w:val="36"/>
        </w:rPr>
        <w:t xml:space="preserve"> –</w:t>
      </w:r>
      <w:r w:rsidRPr="00C6651F">
        <w:rPr>
          <w:rFonts w:ascii="Times New Roman" w:hAnsi="Times New Roman" w:cs="Times New Roman"/>
          <w:color w:val="4472C4" w:themeColor="accent1"/>
          <w:sz w:val="36"/>
          <w:szCs w:val="36"/>
        </w:rPr>
        <w:t>«Я изучаю время»</w:t>
      </w:r>
    </w:p>
    <w:p w14:paraId="5281A73D" w14:textId="1D63AD9A" w:rsidR="00EE524F" w:rsidRDefault="00A7710C" w:rsidP="00EE524F">
      <w:pPr>
        <w:spacing w:after="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1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728FC2B7" wp14:editId="0F9FDC32">
            <wp:simplePos x="0" y="0"/>
            <wp:positionH relativeFrom="column">
              <wp:posOffset>130810</wp:posOffset>
            </wp:positionH>
            <wp:positionV relativeFrom="paragraph">
              <wp:posOffset>323215</wp:posOffset>
            </wp:positionV>
            <wp:extent cx="1745615" cy="1799590"/>
            <wp:effectExtent l="0" t="0" r="6985" b="0"/>
            <wp:wrapThrough wrapText="bothSides">
              <wp:wrapPolygon edited="0">
                <wp:start x="16886" y="21600"/>
                <wp:lineTo x="20421" y="21371"/>
                <wp:lineTo x="21600" y="20457"/>
                <wp:lineTo x="21600" y="1479"/>
                <wp:lineTo x="20186" y="335"/>
                <wp:lineTo x="18064" y="335"/>
                <wp:lineTo x="3685" y="335"/>
                <wp:lineTo x="1564" y="335"/>
                <wp:lineTo x="149" y="1479"/>
                <wp:lineTo x="149" y="20457"/>
                <wp:lineTo x="1328" y="21371"/>
                <wp:lineTo x="4157" y="21600"/>
                <wp:lineTo x="16886" y="21600"/>
              </wp:wrapPolygon>
            </wp:wrapThrough>
            <wp:docPr id="15" name="Рисунок 1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A0409A-53D6-55A6-C57C-32DF8B83B0C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A0409A-53D6-55A6-C57C-32DF8B83B0C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</a:extLst>
                    </a:blip>
                    <a:srcRect l="13627" r="1362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745615" cy="1799590"/>
                    </a:xfrm>
                    <a:custGeom>
                      <a:avLst/>
                      <a:gdLst>
                        <a:gd name="connsiteX0" fmla="*/ 1744346 w 3503695"/>
                        <a:gd name="connsiteY0" fmla="*/ 62 h 4031418"/>
                        <a:gd name="connsiteX1" fmla="*/ 3334838 w 3503695"/>
                        <a:gd name="connsiteY1" fmla="*/ 150223 h 4031418"/>
                        <a:gd name="connsiteX2" fmla="*/ 3334838 w 3503695"/>
                        <a:gd name="connsiteY2" fmla="*/ 3890810 h 4031418"/>
                        <a:gd name="connsiteX3" fmla="*/ 174362 w 3503695"/>
                        <a:gd name="connsiteY3" fmla="*/ 3890810 h 4031418"/>
                        <a:gd name="connsiteX4" fmla="*/ 174362 w 3503695"/>
                        <a:gd name="connsiteY4" fmla="*/ 150223 h 4031418"/>
                        <a:gd name="connsiteX5" fmla="*/ 1744346 w 3503695"/>
                        <a:gd name="connsiteY5" fmla="*/ 62 h 4031418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</a:cxnLst>
                      <a:rect l="l" t="t" r="r" b="b"/>
                      <a:pathLst>
                        <a:path w="3503695" h="4031418">
                          <a:moveTo>
                            <a:pt x="1744346" y="62"/>
                          </a:moveTo>
                          <a:cubicBezTo>
                            <a:pt x="2475376" y="-1972"/>
                            <a:pt x="3209826" y="46047"/>
                            <a:pt x="3334838" y="150223"/>
                          </a:cubicBezTo>
                          <a:cubicBezTo>
                            <a:pt x="3580957" y="358576"/>
                            <a:pt x="3537984" y="3718268"/>
                            <a:pt x="3334838" y="3890810"/>
                          </a:cubicBezTo>
                          <a:cubicBezTo>
                            <a:pt x="3127786" y="4063352"/>
                            <a:pt x="408761" y="4092652"/>
                            <a:pt x="174362" y="3890810"/>
                          </a:cubicBezTo>
                          <a:cubicBezTo>
                            <a:pt x="-63943" y="3688968"/>
                            <a:pt x="-52223" y="342299"/>
                            <a:pt x="174362" y="150223"/>
                          </a:cubicBezTo>
                          <a:cubicBezTo>
                            <a:pt x="285702" y="54185"/>
                            <a:pt x="1013315" y="2097"/>
                            <a:pt x="1744346" y="62"/>
                          </a:cubicBezTo>
                          <a:close/>
                        </a:path>
                      </a:pathLst>
                    </a:custGeom>
                    <a:solidFill>
                      <a:schemeClr val="accent2">
                        <a:lumMod val="20000"/>
                        <a:lumOff val="8000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24F" w:rsidRPr="00191D2D">
        <w:rPr>
          <w:rFonts w:ascii="Times New Roman" w:hAnsi="Times New Roman" w:cs="Times New Roman"/>
          <w:sz w:val="28"/>
          <w:szCs w:val="28"/>
        </w:rPr>
        <w:t xml:space="preserve">В каждом собранном материале на закрепление детьми временных понятий; о частях суток, днях </w:t>
      </w:r>
      <w:proofErr w:type="spellStart"/>
      <w:proofErr w:type="gramStart"/>
      <w:r w:rsidR="00EE524F" w:rsidRPr="00191D2D">
        <w:rPr>
          <w:rFonts w:ascii="Times New Roman" w:hAnsi="Times New Roman" w:cs="Times New Roman"/>
          <w:sz w:val="28"/>
          <w:szCs w:val="28"/>
        </w:rPr>
        <w:t>недели,месяцах</w:t>
      </w:r>
      <w:proofErr w:type="spellEnd"/>
      <w:proofErr w:type="gramEnd"/>
      <w:r w:rsidR="00EE524F" w:rsidRPr="00191D2D">
        <w:rPr>
          <w:rFonts w:ascii="Times New Roman" w:hAnsi="Times New Roman" w:cs="Times New Roman"/>
          <w:sz w:val="28"/>
          <w:szCs w:val="28"/>
        </w:rPr>
        <w:t>.</w:t>
      </w:r>
    </w:p>
    <w:p w14:paraId="52F9B6C9" w14:textId="4D57CDB5" w:rsidR="00EE524F" w:rsidRDefault="00EE524F" w:rsidP="00EE524F">
      <w:pPr>
        <w:spacing w:after="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формировать у дошкольников и младших школьников представление о времени </w:t>
      </w:r>
      <w:proofErr w:type="gramStart"/>
      <w:r>
        <w:rPr>
          <w:rFonts w:ascii="Times New Roman" w:hAnsi="Times New Roman" w:cs="Times New Roman"/>
          <w:sz w:val="28"/>
          <w:szCs w:val="28"/>
        </w:rPr>
        <w:t>( определение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времени по стрелкам часов при условии, что минутная стрелка подходит к 12)</w:t>
      </w:r>
      <w:r w:rsidRPr="00CA7E34">
        <w:rPr>
          <w:rFonts w:ascii="Times New Roman" w:hAnsi="Times New Roman" w:cs="Times New Roman"/>
          <w:sz w:val="28"/>
          <w:szCs w:val="28"/>
        </w:rPr>
        <w:t>;</w:t>
      </w:r>
    </w:p>
    <w:p w14:paraId="50E61EE0" w14:textId="5C7575CC" w:rsidR="00EE524F" w:rsidRPr="0068495F" w:rsidRDefault="00A7710C" w:rsidP="00EE524F">
      <w:pPr>
        <w:spacing w:after="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1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4EAB6F14" wp14:editId="09E0ECB9">
            <wp:simplePos x="0" y="0"/>
            <wp:positionH relativeFrom="column">
              <wp:posOffset>4320540</wp:posOffset>
            </wp:positionH>
            <wp:positionV relativeFrom="paragraph">
              <wp:posOffset>29648</wp:posOffset>
            </wp:positionV>
            <wp:extent cx="1746250" cy="1799590"/>
            <wp:effectExtent l="0" t="0" r="6350" b="0"/>
            <wp:wrapThrough wrapText="bothSides">
              <wp:wrapPolygon edited="0">
                <wp:start x="4713" y="0"/>
                <wp:lineTo x="1178" y="229"/>
                <wp:lineTo x="0" y="1143"/>
                <wp:lineTo x="0" y="19893"/>
                <wp:lineTo x="1414" y="21265"/>
                <wp:lineTo x="3299" y="21265"/>
                <wp:lineTo x="17908" y="21265"/>
                <wp:lineTo x="20265" y="21265"/>
                <wp:lineTo x="21443" y="20350"/>
                <wp:lineTo x="21443" y="1143"/>
                <wp:lineTo x="20265" y="229"/>
                <wp:lineTo x="16966" y="0"/>
                <wp:lineTo x="4713" y="0"/>
              </wp:wrapPolygon>
            </wp:wrapThrough>
            <wp:docPr id="965031854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1AA80D-9629-BA9F-8D94-A0ACFE33709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1AA80D-9629-BA9F-8D94-A0ACFE33709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0"/>
                    <a:srcRect l="13627" r="13627"/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1799590"/>
                    </a:xfrm>
                    <a:custGeom>
                      <a:avLst/>
                      <a:gdLst>
                        <a:gd name="connsiteX0" fmla="*/ 1744346 w 3503695"/>
                        <a:gd name="connsiteY0" fmla="*/ 62 h 4031418"/>
                        <a:gd name="connsiteX1" fmla="*/ 3334838 w 3503695"/>
                        <a:gd name="connsiteY1" fmla="*/ 150223 h 4031418"/>
                        <a:gd name="connsiteX2" fmla="*/ 3334838 w 3503695"/>
                        <a:gd name="connsiteY2" fmla="*/ 3890810 h 4031418"/>
                        <a:gd name="connsiteX3" fmla="*/ 174362 w 3503695"/>
                        <a:gd name="connsiteY3" fmla="*/ 3890810 h 4031418"/>
                        <a:gd name="connsiteX4" fmla="*/ 174362 w 3503695"/>
                        <a:gd name="connsiteY4" fmla="*/ 150223 h 4031418"/>
                        <a:gd name="connsiteX5" fmla="*/ 1744346 w 3503695"/>
                        <a:gd name="connsiteY5" fmla="*/ 62 h 4031418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</a:cxnLst>
                      <a:rect l="l" t="t" r="r" b="b"/>
                      <a:pathLst>
                        <a:path w="3503695" h="4031418">
                          <a:moveTo>
                            <a:pt x="1744346" y="62"/>
                          </a:moveTo>
                          <a:cubicBezTo>
                            <a:pt x="2475376" y="-1972"/>
                            <a:pt x="3209826" y="46047"/>
                            <a:pt x="3334838" y="150223"/>
                          </a:cubicBezTo>
                          <a:cubicBezTo>
                            <a:pt x="3580957" y="358576"/>
                            <a:pt x="3537984" y="3718268"/>
                            <a:pt x="3334838" y="3890810"/>
                          </a:cubicBezTo>
                          <a:cubicBezTo>
                            <a:pt x="3127786" y="4063352"/>
                            <a:pt x="408761" y="4092652"/>
                            <a:pt x="174362" y="3890810"/>
                          </a:cubicBezTo>
                          <a:cubicBezTo>
                            <a:pt x="-63943" y="3688968"/>
                            <a:pt x="-52223" y="342299"/>
                            <a:pt x="174362" y="150223"/>
                          </a:cubicBezTo>
                          <a:cubicBezTo>
                            <a:pt x="285702" y="54185"/>
                            <a:pt x="1013315" y="2097"/>
                            <a:pt x="1744346" y="62"/>
                          </a:cubicBezTo>
                          <a:close/>
                        </a:path>
                      </a:pathLst>
                    </a:custGeom>
                    <a:solidFill>
                      <a:schemeClr val="accent2">
                        <a:lumMod val="20000"/>
                        <a:lumOff val="8000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24F">
        <w:rPr>
          <w:rFonts w:ascii="Times New Roman" w:hAnsi="Times New Roman" w:cs="Times New Roman"/>
          <w:sz w:val="28"/>
          <w:szCs w:val="28"/>
        </w:rPr>
        <w:t>- закреплять умение определять время суток – вечер, день</w:t>
      </w:r>
      <w:r w:rsidR="00EE524F" w:rsidRPr="0068495F">
        <w:rPr>
          <w:rFonts w:ascii="Times New Roman" w:hAnsi="Times New Roman" w:cs="Times New Roman"/>
          <w:sz w:val="28"/>
          <w:szCs w:val="28"/>
        </w:rPr>
        <w:t>;</w:t>
      </w:r>
    </w:p>
    <w:p w14:paraId="273B59C2" w14:textId="7930385F" w:rsidR="00EE524F" w:rsidRDefault="00EE524F" w:rsidP="00EE524F">
      <w:pPr>
        <w:spacing w:after="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495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способствовать развитию устной речи детей в различных видов деятельности</w:t>
      </w:r>
      <w:r w:rsidRPr="0068495F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умению строить развернутое суждение</w:t>
      </w:r>
      <w:r w:rsidRPr="0068495F">
        <w:rPr>
          <w:rFonts w:ascii="Times New Roman" w:hAnsi="Times New Roman" w:cs="Times New Roman"/>
          <w:sz w:val="28"/>
          <w:szCs w:val="28"/>
        </w:rPr>
        <w:t>;</w:t>
      </w:r>
    </w:p>
    <w:p w14:paraId="2AEF2DE9" w14:textId="12EE5667" w:rsidR="00EE524F" w:rsidRDefault="00EE524F" w:rsidP="00EE524F">
      <w:pPr>
        <w:spacing w:after="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приобщать к словесному искусству через пословицы и поговорки о времени.</w:t>
      </w:r>
    </w:p>
    <w:p w14:paraId="100B04FB" w14:textId="6046B9F5" w:rsidR="00A7710C" w:rsidRPr="0068495F" w:rsidRDefault="00A7710C" w:rsidP="00EE524F">
      <w:pPr>
        <w:spacing w:after="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CD1936" w14:textId="02A2B1F8" w:rsidR="00C6651F" w:rsidRDefault="00A7710C" w:rsidP="00C6651F">
      <w:pPr>
        <w:spacing w:after="4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771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74A463C2" wp14:editId="7A6C87AA">
            <wp:simplePos x="0" y="0"/>
            <wp:positionH relativeFrom="margin">
              <wp:align>right</wp:align>
            </wp:positionH>
            <wp:positionV relativeFrom="margin">
              <wp:posOffset>5805805</wp:posOffset>
            </wp:positionV>
            <wp:extent cx="1958975" cy="2019935"/>
            <wp:effectExtent l="0" t="0" r="3175" b="0"/>
            <wp:wrapSquare wrapText="bothSides"/>
            <wp:docPr id="1176682856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0DF733-39D6-C749-692A-96543EAD739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0DF733-39D6-C749-692A-96543EAD739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" r="455"/>
                    <a:stretch/>
                  </pic:blipFill>
                  <pic:spPr>
                    <a:xfrm rot="10800000">
                      <a:off x="0" y="0"/>
                      <a:ext cx="1958975" cy="2019935"/>
                    </a:xfrm>
                    <a:custGeom>
                      <a:avLst/>
                      <a:gdLst>
                        <a:gd name="connsiteX0" fmla="*/ 1744346 w 3503695"/>
                        <a:gd name="connsiteY0" fmla="*/ 62 h 4031418"/>
                        <a:gd name="connsiteX1" fmla="*/ 3334838 w 3503695"/>
                        <a:gd name="connsiteY1" fmla="*/ 150223 h 4031418"/>
                        <a:gd name="connsiteX2" fmla="*/ 3334838 w 3503695"/>
                        <a:gd name="connsiteY2" fmla="*/ 3890810 h 4031418"/>
                        <a:gd name="connsiteX3" fmla="*/ 174362 w 3503695"/>
                        <a:gd name="connsiteY3" fmla="*/ 3890810 h 4031418"/>
                        <a:gd name="connsiteX4" fmla="*/ 174362 w 3503695"/>
                        <a:gd name="connsiteY4" fmla="*/ 150223 h 4031418"/>
                        <a:gd name="connsiteX5" fmla="*/ 1744346 w 3503695"/>
                        <a:gd name="connsiteY5" fmla="*/ 62 h 4031418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</a:cxnLst>
                      <a:rect l="l" t="t" r="r" b="b"/>
                      <a:pathLst>
                        <a:path w="3503695" h="4031418">
                          <a:moveTo>
                            <a:pt x="1744346" y="62"/>
                          </a:moveTo>
                          <a:cubicBezTo>
                            <a:pt x="2475376" y="-1972"/>
                            <a:pt x="3209826" y="46047"/>
                            <a:pt x="3334838" y="150223"/>
                          </a:cubicBezTo>
                          <a:cubicBezTo>
                            <a:pt x="3580957" y="358576"/>
                            <a:pt x="3537984" y="3718268"/>
                            <a:pt x="3334838" y="3890810"/>
                          </a:cubicBezTo>
                          <a:cubicBezTo>
                            <a:pt x="3127786" y="4063352"/>
                            <a:pt x="408761" y="4092652"/>
                            <a:pt x="174362" y="3890810"/>
                          </a:cubicBezTo>
                          <a:cubicBezTo>
                            <a:pt x="-63943" y="3688968"/>
                            <a:pt x="-52223" y="342299"/>
                            <a:pt x="174362" y="150223"/>
                          </a:cubicBezTo>
                          <a:cubicBezTo>
                            <a:pt x="285702" y="54185"/>
                            <a:pt x="1013315" y="2097"/>
                            <a:pt x="1744346" y="62"/>
                          </a:cubicBezTo>
                          <a:close/>
                        </a:path>
                      </a:pathLst>
                    </a:custGeom>
                    <a:solidFill>
                      <a:schemeClr val="accent2">
                        <a:lumMod val="20000"/>
                        <a:lumOff val="80000"/>
                      </a:schemeClr>
                    </a:solidFill>
                  </pic:spPr>
                </pic:pic>
              </a:graphicData>
            </a:graphic>
          </wp:anchor>
        </w:drawing>
      </w:r>
      <w:proofErr w:type="spellStart"/>
      <w:r w:rsidR="00EE524F" w:rsidRPr="00C6651F">
        <w:rPr>
          <w:rFonts w:ascii="Times New Roman" w:hAnsi="Times New Roman" w:cs="Times New Roman"/>
          <w:b/>
          <w:bCs/>
          <w:color w:val="4472C4" w:themeColor="accent1"/>
          <w:sz w:val="36"/>
          <w:szCs w:val="36"/>
        </w:rPr>
        <w:t>Лэпбук</w:t>
      </w:r>
      <w:proofErr w:type="spellEnd"/>
      <w:r w:rsidR="00EE524F" w:rsidRPr="00C6651F">
        <w:rPr>
          <w:rFonts w:ascii="Times New Roman" w:hAnsi="Times New Roman" w:cs="Times New Roman"/>
          <w:b/>
          <w:bCs/>
          <w:color w:val="4472C4" w:themeColor="accent1"/>
          <w:sz w:val="36"/>
          <w:szCs w:val="36"/>
        </w:rPr>
        <w:t xml:space="preserve"> – </w:t>
      </w:r>
      <w:r w:rsidR="00EE524F" w:rsidRPr="00C6651F">
        <w:rPr>
          <w:rFonts w:ascii="Times New Roman" w:hAnsi="Times New Roman" w:cs="Times New Roman"/>
          <w:color w:val="4472C4" w:themeColor="accent1"/>
          <w:sz w:val="36"/>
          <w:szCs w:val="36"/>
        </w:rPr>
        <w:t>«Времена года»</w:t>
      </w:r>
    </w:p>
    <w:p w14:paraId="6E1980CA" w14:textId="767B56CD" w:rsidR="00EE524F" w:rsidRPr="00191D2D" w:rsidRDefault="00EE524F" w:rsidP="00C6651F">
      <w:pPr>
        <w:spacing w:after="4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91D2D">
        <w:rPr>
          <w:rFonts w:ascii="Times New Roman" w:hAnsi="Times New Roman" w:cs="Times New Roman"/>
          <w:sz w:val="28"/>
          <w:szCs w:val="28"/>
        </w:rPr>
        <w:t>для дошкольников</w:t>
      </w:r>
      <w:r>
        <w:rPr>
          <w:rFonts w:ascii="Times New Roman" w:hAnsi="Times New Roman" w:cs="Times New Roman"/>
          <w:sz w:val="28"/>
          <w:szCs w:val="28"/>
        </w:rPr>
        <w:t xml:space="preserve"> и младших школьников</w:t>
      </w:r>
    </w:p>
    <w:p w14:paraId="26D65455" w14:textId="2873B29F" w:rsidR="00EE524F" w:rsidRDefault="00EE524F" w:rsidP="00C6651F">
      <w:pPr>
        <w:spacing w:after="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«</w:t>
      </w:r>
      <w:r w:rsidRPr="00191D2D">
        <w:rPr>
          <w:rFonts w:ascii="Times New Roman" w:hAnsi="Times New Roman" w:cs="Times New Roman"/>
          <w:sz w:val="28"/>
          <w:szCs w:val="28"/>
        </w:rPr>
        <w:t>Времена года» является одной из ключевых в работе с дошкольниками. На её основе выстраиваются целые тематические блоки, посвященные сезонным изменениям в природе, особенностям животного и растительного мира, а также взаимодействие человека с окружающим миром. И одним из наиболее продуктивных способов систематизации материалов бу</w:t>
      </w:r>
      <w:r>
        <w:rPr>
          <w:rFonts w:ascii="Times New Roman" w:hAnsi="Times New Roman" w:cs="Times New Roman"/>
          <w:sz w:val="28"/>
          <w:szCs w:val="28"/>
        </w:rPr>
        <w:t xml:space="preserve">дет составление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лепбука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«Времен</w:t>
      </w:r>
      <w:r w:rsidRPr="00191D2D">
        <w:rPr>
          <w:rFonts w:ascii="Times New Roman" w:hAnsi="Times New Roman" w:cs="Times New Roman"/>
          <w:sz w:val="28"/>
          <w:szCs w:val="28"/>
        </w:rPr>
        <w:t>а года».</w:t>
      </w:r>
    </w:p>
    <w:p w14:paraId="5FB8D075" w14:textId="53306515" w:rsidR="00A7710C" w:rsidRPr="00C6651F" w:rsidRDefault="00A7710C" w:rsidP="00C6651F">
      <w:pPr>
        <w:spacing w:after="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6E1819" w14:textId="7C22E51E" w:rsidR="00EE524F" w:rsidRPr="00C6651F" w:rsidRDefault="00EE524F" w:rsidP="00C6651F">
      <w:pPr>
        <w:spacing w:after="40" w:line="240" w:lineRule="auto"/>
        <w:ind w:firstLine="709"/>
        <w:jc w:val="center"/>
        <w:rPr>
          <w:rFonts w:ascii="Times New Roman" w:hAnsi="Times New Roman" w:cs="Times New Roman"/>
          <w:color w:val="4472C4" w:themeColor="accent1"/>
          <w:sz w:val="36"/>
          <w:szCs w:val="36"/>
        </w:rPr>
      </w:pPr>
      <w:proofErr w:type="spellStart"/>
      <w:r w:rsidRPr="00C6651F">
        <w:rPr>
          <w:rFonts w:ascii="Times New Roman" w:hAnsi="Times New Roman" w:cs="Times New Roman"/>
          <w:b/>
          <w:bCs/>
          <w:color w:val="4472C4" w:themeColor="accent1"/>
          <w:sz w:val="36"/>
          <w:szCs w:val="36"/>
        </w:rPr>
        <w:t>Лэпбук</w:t>
      </w:r>
      <w:proofErr w:type="spellEnd"/>
      <w:r w:rsidRPr="00C6651F">
        <w:rPr>
          <w:rFonts w:ascii="Times New Roman" w:hAnsi="Times New Roman" w:cs="Times New Roman"/>
          <w:b/>
          <w:bCs/>
          <w:color w:val="4472C4" w:themeColor="accent1"/>
          <w:sz w:val="36"/>
          <w:szCs w:val="36"/>
        </w:rPr>
        <w:t xml:space="preserve"> – </w:t>
      </w:r>
      <w:r w:rsidRPr="00C6651F">
        <w:rPr>
          <w:rFonts w:ascii="Times New Roman" w:hAnsi="Times New Roman" w:cs="Times New Roman"/>
          <w:color w:val="4472C4" w:themeColor="accent1"/>
          <w:sz w:val="36"/>
          <w:szCs w:val="36"/>
        </w:rPr>
        <w:t>«Сказки»</w:t>
      </w:r>
    </w:p>
    <w:p w14:paraId="259F3B0B" w14:textId="44A47184" w:rsidR="00EE524F" w:rsidRDefault="00EE524F" w:rsidP="00EE524F">
      <w:pPr>
        <w:spacing w:after="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D2D">
        <w:rPr>
          <w:rFonts w:ascii="Times New Roman" w:hAnsi="Times New Roman" w:cs="Times New Roman"/>
          <w:sz w:val="28"/>
          <w:szCs w:val="28"/>
        </w:rPr>
        <w:t xml:space="preserve">С помощью </w:t>
      </w:r>
      <w:proofErr w:type="spellStart"/>
      <w:r w:rsidRPr="00191D2D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191D2D">
        <w:rPr>
          <w:rFonts w:ascii="Times New Roman" w:hAnsi="Times New Roman" w:cs="Times New Roman"/>
          <w:sz w:val="28"/>
          <w:szCs w:val="28"/>
        </w:rPr>
        <w:t xml:space="preserve"> можно формировать элементарные математические представления у детей старшего дошкольного возраста через использование сказочных сюжетов в совместную и самостоятельную деятельность детей.</w:t>
      </w:r>
    </w:p>
    <w:p w14:paraId="4081096A" w14:textId="07617AD6" w:rsidR="00EE524F" w:rsidRDefault="00EE524F" w:rsidP="00EE524F">
      <w:pPr>
        <w:spacing w:after="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формирование элементарных математических представлений у детей старшего дошкольного возраста и младшего школьного возраста, через использование сказочных сюжетов в совместной и самостоятельной деятельности детей.</w:t>
      </w:r>
    </w:p>
    <w:p w14:paraId="1AD4A757" w14:textId="476DEFAE" w:rsidR="00A7710C" w:rsidRPr="00B67D64" w:rsidRDefault="00A7710C" w:rsidP="00EE524F">
      <w:pPr>
        <w:spacing w:after="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1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34E818DA" wp14:editId="533A30BC">
            <wp:simplePos x="0" y="0"/>
            <wp:positionH relativeFrom="margin">
              <wp:align>right</wp:align>
            </wp:positionH>
            <wp:positionV relativeFrom="paragraph">
              <wp:posOffset>55554</wp:posOffset>
            </wp:positionV>
            <wp:extent cx="2596963" cy="2520000"/>
            <wp:effectExtent l="318" t="0" r="0" b="0"/>
            <wp:wrapNone/>
            <wp:docPr id="797339515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C93F26-91AD-A1EC-ABC5-615A82EB47B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C93F26-91AD-A1EC-ABC5-615A82EB47B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23"/>
                    <a:srcRect l="869" t="10803" r="869" b="19008"/>
                    <a:stretch/>
                  </pic:blipFill>
                  <pic:spPr>
                    <a:xfrm rot="5400000">
                      <a:off x="0" y="0"/>
                      <a:ext cx="2596963" cy="2520000"/>
                    </a:xfrm>
                    <a:custGeom>
                      <a:avLst/>
                      <a:gdLst>
                        <a:gd name="connsiteX0" fmla="*/ 1744346 w 3503695"/>
                        <a:gd name="connsiteY0" fmla="*/ 62 h 4031418"/>
                        <a:gd name="connsiteX1" fmla="*/ 3334838 w 3503695"/>
                        <a:gd name="connsiteY1" fmla="*/ 150223 h 4031418"/>
                        <a:gd name="connsiteX2" fmla="*/ 3334838 w 3503695"/>
                        <a:gd name="connsiteY2" fmla="*/ 3890810 h 4031418"/>
                        <a:gd name="connsiteX3" fmla="*/ 174362 w 3503695"/>
                        <a:gd name="connsiteY3" fmla="*/ 3890810 h 4031418"/>
                        <a:gd name="connsiteX4" fmla="*/ 174362 w 3503695"/>
                        <a:gd name="connsiteY4" fmla="*/ 150223 h 4031418"/>
                        <a:gd name="connsiteX5" fmla="*/ 1744346 w 3503695"/>
                        <a:gd name="connsiteY5" fmla="*/ 62 h 4031418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</a:cxnLst>
                      <a:rect l="l" t="t" r="r" b="b"/>
                      <a:pathLst>
                        <a:path w="3503695" h="4031418">
                          <a:moveTo>
                            <a:pt x="1744346" y="62"/>
                          </a:moveTo>
                          <a:cubicBezTo>
                            <a:pt x="2475376" y="-1972"/>
                            <a:pt x="3209826" y="46047"/>
                            <a:pt x="3334838" y="150223"/>
                          </a:cubicBezTo>
                          <a:cubicBezTo>
                            <a:pt x="3580957" y="358576"/>
                            <a:pt x="3537984" y="3718268"/>
                            <a:pt x="3334838" y="3890810"/>
                          </a:cubicBezTo>
                          <a:cubicBezTo>
                            <a:pt x="3127786" y="4063352"/>
                            <a:pt x="408761" y="4092652"/>
                            <a:pt x="174362" y="3890810"/>
                          </a:cubicBezTo>
                          <a:cubicBezTo>
                            <a:pt x="-63943" y="3688968"/>
                            <a:pt x="-52223" y="342299"/>
                            <a:pt x="174362" y="150223"/>
                          </a:cubicBezTo>
                          <a:cubicBezTo>
                            <a:pt x="285702" y="54185"/>
                            <a:pt x="1013315" y="2097"/>
                            <a:pt x="1744346" y="62"/>
                          </a:cubicBezTo>
                          <a:close/>
                        </a:path>
                      </a:pathLst>
                    </a:custGeom>
                    <a:solidFill>
                      <a:schemeClr val="accent2">
                        <a:lumMod val="20000"/>
                        <a:lumOff val="8000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1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41B9108E" wp14:editId="22AEB72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444832" cy="2520000"/>
            <wp:effectExtent l="0" t="0" r="0" b="0"/>
            <wp:wrapNone/>
            <wp:docPr id="196882525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673143-5F5D-F322-81A2-7E268D11AE5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673143-5F5D-F322-81A2-7E268D11AE5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4"/>
                    <a:srcRect l="13627" r="13627"/>
                    <a:stretch>
                      <a:fillRect/>
                    </a:stretch>
                  </pic:blipFill>
                  <pic:spPr>
                    <a:xfrm>
                      <a:off x="0" y="0"/>
                      <a:ext cx="2444832" cy="2520000"/>
                    </a:xfrm>
                    <a:custGeom>
                      <a:avLst/>
                      <a:gdLst>
                        <a:gd name="connsiteX0" fmla="*/ 1744346 w 3503695"/>
                        <a:gd name="connsiteY0" fmla="*/ 62 h 4031418"/>
                        <a:gd name="connsiteX1" fmla="*/ 3334838 w 3503695"/>
                        <a:gd name="connsiteY1" fmla="*/ 150223 h 4031418"/>
                        <a:gd name="connsiteX2" fmla="*/ 3334838 w 3503695"/>
                        <a:gd name="connsiteY2" fmla="*/ 3890810 h 4031418"/>
                        <a:gd name="connsiteX3" fmla="*/ 174362 w 3503695"/>
                        <a:gd name="connsiteY3" fmla="*/ 3890810 h 4031418"/>
                        <a:gd name="connsiteX4" fmla="*/ 174362 w 3503695"/>
                        <a:gd name="connsiteY4" fmla="*/ 150223 h 4031418"/>
                        <a:gd name="connsiteX5" fmla="*/ 1744346 w 3503695"/>
                        <a:gd name="connsiteY5" fmla="*/ 62 h 4031418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</a:cxnLst>
                      <a:rect l="l" t="t" r="r" b="b"/>
                      <a:pathLst>
                        <a:path w="3503695" h="4031418">
                          <a:moveTo>
                            <a:pt x="1744346" y="62"/>
                          </a:moveTo>
                          <a:cubicBezTo>
                            <a:pt x="2475376" y="-1972"/>
                            <a:pt x="3209826" y="46047"/>
                            <a:pt x="3334838" y="150223"/>
                          </a:cubicBezTo>
                          <a:cubicBezTo>
                            <a:pt x="3580957" y="358576"/>
                            <a:pt x="3537984" y="3718268"/>
                            <a:pt x="3334838" y="3890810"/>
                          </a:cubicBezTo>
                          <a:cubicBezTo>
                            <a:pt x="3127786" y="4063352"/>
                            <a:pt x="408761" y="4092652"/>
                            <a:pt x="174362" y="3890810"/>
                          </a:cubicBezTo>
                          <a:cubicBezTo>
                            <a:pt x="-63943" y="3688968"/>
                            <a:pt x="-52223" y="342299"/>
                            <a:pt x="174362" y="150223"/>
                          </a:cubicBezTo>
                          <a:cubicBezTo>
                            <a:pt x="285702" y="54185"/>
                            <a:pt x="1013315" y="2097"/>
                            <a:pt x="1744346" y="62"/>
                          </a:cubicBezTo>
                          <a:close/>
                        </a:path>
                      </a:pathLst>
                    </a:custGeom>
                    <a:solidFill>
                      <a:schemeClr val="accent2">
                        <a:lumMod val="20000"/>
                        <a:lumOff val="8000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B9861" w14:textId="776A633C" w:rsidR="00EE524F" w:rsidRPr="00EE524F" w:rsidRDefault="00EE524F" w:rsidP="00EE524F">
      <w:pPr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60D8DE" w14:textId="77777777" w:rsidR="00EE524F" w:rsidRPr="00EE524F" w:rsidRDefault="00EE524F" w:rsidP="00EE524F">
      <w:pPr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5C6BB8" w14:textId="77777777" w:rsidR="00EE524F" w:rsidRPr="00191D2D" w:rsidRDefault="00EE524F" w:rsidP="00EE524F">
      <w:pPr>
        <w:spacing w:after="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6A0603" w14:textId="0CE9F850" w:rsidR="00C92539" w:rsidRDefault="00C92539"/>
    <w:sectPr w:rsidR="00C92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F239F"/>
    <w:multiLevelType w:val="hybridMultilevel"/>
    <w:tmpl w:val="6B80AEEC"/>
    <w:lvl w:ilvl="0" w:tplc="14D486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CC07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C611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88F8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1CE7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CA39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4A55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BC1E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7CCC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F2B1F6A"/>
    <w:multiLevelType w:val="hybridMultilevel"/>
    <w:tmpl w:val="D0D4D594"/>
    <w:lvl w:ilvl="0" w:tplc="130E5F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D42253A"/>
    <w:multiLevelType w:val="hybridMultilevel"/>
    <w:tmpl w:val="D4E4D8A8"/>
    <w:lvl w:ilvl="0" w:tplc="5A8AE8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9248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02BE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E677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D8C8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B0D3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1C53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C825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A458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1D46C1D"/>
    <w:multiLevelType w:val="hybridMultilevel"/>
    <w:tmpl w:val="A10497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4025A5"/>
    <w:multiLevelType w:val="hybridMultilevel"/>
    <w:tmpl w:val="20941C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24F"/>
    <w:rsid w:val="00073ADD"/>
    <w:rsid w:val="00217563"/>
    <w:rsid w:val="00A7710C"/>
    <w:rsid w:val="00C6651F"/>
    <w:rsid w:val="00C92539"/>
    <w:rsid w:val="00CE0E48"/>
    <w:rsid w:val="00EE5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8456E"/>
  <w15:chartTrackingRefBased/>
  <w15:docId w15:val="{8784B13F-3A5E-4BE5-8BCE-56B6F6610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24F"/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2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721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 Vorobey</dc:creator>
  <cp:keywords/>
  <dc:description/>
  <cp:lastModifiedBy>user</cp:lastModifiedBy>
  <cp:revision>3</cp:revision>
  <cp:lastPrinted>2025-01-14T10:53:00Z</cp:lastPrinted>
  <dcterms:created xsi:type="dcterms:W3CDTF">2025-01-14T10:13:00Z</dcterms:created>
  <dcterms:modified xsi:type="dcterms:W3CDTF">2025-01-15T11:13:00Z</dcterms:modified>
</cp:coreProperties>
</file>